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2457BF95" wp14:paraId="78E998E1" wp14:textId="0E8DD485">
      <w:pPr>
        <w:spacing w:line="276" w:lineRule="auto"/>
        <w:jc w:val="center"/>
        <w:rPr>
          <w:rFonts w:ascii="Arial Nova" w:hAnsi="Arial Nova" w:eastAsia="Arial Nova" w:cs="Arial Nova"/>
          <w:b w:val="0"/>
          <w:bCs w:val="0"/>
          <w:i w:val="0"/>
          <w:iCs w:val="0"/>
          <w:caps w:val="0"/>
          <w:smallCaps w:val="0"/>
          <w:noProof w:val="0"/>
          <w:color w:val="202124"/>
          <w:sz w:val="24"/>
          <w:szCs w:val="24"/>
          <w:lang w:val="es-ES"/>
        </w:rPr>
      </w:pPr>
      <w:r w:rsidRPr="2457BF95" w:rsidR="25C1E4FE">
        <w:rPr>
          <w:rFonts w:ascii="Arial Nova" w:hAnsi="Arial Nova" w:eastAsia="Arial Nova" w:cs="Arial Nova"/>
          <w:b w:val="1"/>
          <w:bCs w:val="1"/>
          <w:i w:val="0"/>
          <w:iCs w:val="0"/>
          <w:caps w:val="0"/>
          <w:smallCaps w:val="0"/>
          <w:noProof w:val="0"/>
          <w:color w:val="202124"/>
          <w:sz w:val="24"/>
          <w:szCs w:val="24"/>
          <w:lang w:val="es-MX"/>
        </w:rPr>
        <w:t>Conoce estas 6 rutas en tren para maravillarte con los mejores paisajes de otoño en Estados Unidos</w:t>
      </w:r>
    </w:p>
    <w:p xmlns:wp14="http://schemas.microsoft.com/office/word/2010/wordml" w:rsidP="2457BF95" wp14:paraId="5C3E2347" wp14:textId="5D42BEDE">
      <w:pPr>
        <w:spacing w:line="276" w:lineRule="auto"/>
        <w:jc w:val="center"/>
        <w:rPr>
          <w:rFonts w:ascii="Arial Nova" w:hAnsi="Arial Nova" w:eastAsia="Arial Nova" w:cs="Arial Nova"/>
          <w:b w:val="0"/>
          <w:bCs w:val="0"/>
          <w:i w:val="0"/>
          <w:iCs w:val="0"/>
          <w:caps w:val="0"/>
          <w:smallCaps w:val="0"/>
          <w:noProof w:val="0"/>
          <w:color w:val="202124"/>
          <w:sz w:val="22"/>
          <w:szCs w:val="22"/>
          <w:lang w:val="it-IT"/>
        </w:rPr>
      </w:pPr>
      <w:r>
        <w:br/>
      </w:r>
      <w:r w:rsidRPr="2457BF95" w:rsidR="25C1E4FE">
        <w:rPr>
          <w:rFonts w:ascii="Arial Nova" w:hAnsi="Arial Nova" w:eastAsia="Arial Nova" w:cs="Arial Nova"/>
          <w:b w:val="0"/>
          <w:bCs w:val="0"/>
          <w:i w:val="1"/>
          <w:iCs w:val="1"/>
          <w:caps w:val="0"/>
          <w:smallCaps w:val="0"/>
          <w:noProof w:val="0"/>
          <w:color w:val="202124"/>
          <w:sz w:val="22"/>
          <w:szCs w:val="22"/>
          <w:lang w:val="es-MX"/>
        </w:rPr>
        <w:t>Disfruta de los colores otoñales en recorridos espectaculares a través de las diferentes regiones del país.</w:t>
      </w:r>
    </w:p>
    <w:p xmlns:wp14="http://schemas.microsoft.com/office/word/2010/wordml" w:rsidP="2457BF95" wp14:paraId="1B2EB61A" wp14:textId="5DD95556">
      <w:pPr>
        <w:spacing w:line="276" w:lineRule="auto"/>
        <w:rPr>
          <w:rFonts w:ascii="Arial Nova" w:hAnsi="Arial Nova" w:eastAsia="Arial Nova" w:cs="Arial Nova"/>
          <w:b w:val="0"/>
          <w:bCs w:val="0"/>
          <w:i w:val="0"/>
          <w:iCs w:val="0"/>
          <w:caps w:val="0"/>
          <w:smallCaps w:val="0"/>
          <w:noProof w:val="0"/>
          <w:color w:val="202124"/>
          <w:sz w:val="22"/>
          <w:szCs w:val="22"/>
          <w:lang w:val="it-IT"/>
        </w:rPr>
      </w:pPr>
    </w:p>
    <w:p xmlns:wp14="http://schemas.microsoft.com/office/word/2010/wordml" w:rsidP="2457BF95" wp14:paraId="212218EC" wp14:textId="00EF86DD">
      <w:pPr>
        <w:spacing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it-IT"/>
        </w:rPr>
      </w:pPr>
      <w:r w:rsidRPr="2457BF95" w:rsidR="25C1E4FE">
        <w:rPr>
          <w:rFonts w:ascii="Arial Nova" w:hAnsi="Arial Nova" w:eastAsia="Arial Nova" w:cs="Arial Nova"/>
          <w:b w:val="0"/>
          <w:bCs w:val="0"/>
          <w:i w:val="0"/>
          <w:iCs w:val="0"/>
          <w:caps w:val="0"/>
          <w:smallCaps w:val="0"/>
          <w:noProof w:val="0"/>
          <w:color w:val="000000" w:themeColor="text1" w:themeTint="FF" w:themeShade="FF"/>
          <w:sz w:val="22"/>
          <w:szCs w:val="22"/>
          <w:lang w:val="es-MX"/>
        </w:rPr>
        <w:t>El otoño en Estados Unidos es una temporada mágica, donde los paisajes se transforman con vibrantes tonos de rojo, naranja y amarillo. Es el momento perfecto para sumergirse en la belleza natural que ofrece el país, y no hay mejor manera de hacerlo que a bordo de un tren. Las rutas escénicas te permiten apreciar los majestuosos paisajes otoñales desde la comodidad de un vagón, mientras te deslizas por montañas, bosques y valles cubiertos de hojas doradas.</w:t>
      </w:r>
    </w:p>
    <w:p xmlns:wp14="http://schemas.microsoft.com/office/word/2010/wordml" w:rsidP="2457BF95" wp14:paraId="23CD945F" wp14:textId="50177103">
      <w:pPr>
        <w:spacing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2457BF95" w:rsidR="25C1E4FE">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 </w:t>
      </w:r>
    </w:p>
    <w:p xmlns:wp14="http://schemas.microsoft.com/office/word/2010/wordml" w:rsidP="2457BF95" wp14:paraId="0A5F3609" wp14:textId="3933AE3B">
      <w:pPr>
        <w:spacing w:line="276" w:lineRule="auto"/>
        <w:jc w:val="both"/>
        <w:rPr>
          <w:rFonts w:ascii="Arial Nova" w:hAnsi="Arial Nova" w:eastAsia="Arial Nova" w:cs="Arial Nova"/>
          <w:b w:val="0"/>
          <w:bCs w:val="0"/>
          <w:i w:val="0"/>
          <w:iCs w:val="0"/>
          <w:caps w:val="0"/>
          <w:smallCaps w:val="0"/>
          <w:noProof w:val="0"/>
          <w:color w:val="202124"/>
          <w:sz w:val="22"/>
          <w:szCs w:val="22"/>
          <w:lang w:val="es-ES"/>
        </w:rPr>
      </w:pPr>
      <w:r w:rsidRPr="2457BF95" w:rsidR="25C1E4FE">
        <w:rPr>
          <w:rFonts w:ascii="Arial Nova" w:hAnsi="Arial Nova" w:eastAsia="Arial Nova" w:cs="Arial Nova"/>
          <w:b w:val="0"/>
          <w:bCs w:val="0"/>
          <w:i w:val="0"/>
          <w:iCs w:val="0"/>
          <w:caps w:val="0"/>
          <w:smallCaps w:val="0"/>
          <w:noProof w:val="0"/>
          <w:color w:val="000000" w:themeColor="text1" w:themeTint="FF" w:themeShade="FF"/>
          <w:sz w:val="22"/>
          <w:szCs w:val="22"/>
          <w:lang w:val="es-MX"/>
        </w:rPr>
        <w:t>Viajar en tren durante la estación no solo ofrece la oportunidad de desconectarte del ajetreo diario, sino que también te brinda una experiencia única, llena de aventura y emoción. Desde la serenidad de los bosques del noreste hasta las imponentes montañas del oeste, estas rutas capturan la esencia del otoño en su máxima expresión. A continuación, te presentamos algunas de las mejores rutas de tren en Estados Unidos para disfrutar de esta temporada.</w:t>
      </w:r>
      <w:r>
        <w:br/>
      </w:r>
      <w:r>
        <w:br/>
      </w:r>
      <w:r w:rsidRPr="2457BF95" w:rsidR="25C1E4FE">
        <w:rPr>
          <w:rFonts w:ascii="Arial Nova" w:hAnsi="Arial Nova" w:eastAsia="Arial Nova" w:cs="Arial Nova"/>
          <w:b w:val="1"/>
          <w:bCs w:val="1"/>
          <w:i w:val="0"/>
          <w:iCs w:val="0"/>
          <w:caps w:val="0"/>
          <w:smallCaps w:val="0"/>
          <w:noProof w:val="0"/>
          <w:color w:val="202124"/>
          <w:sz w:val="24"/>
          <w:szCs w:val="24"/>
          <w:lang w:val="es-MX"/>
        </w:rPr>
        <w:t>1. Mount Hood: Paisajes cosechados en otoño</w:t>
      </w:r>
      <w:r>
        <w:br/>
      </w:r>
      <w:r w:rsidRPr="2457BF95" w:rsidR="25C1E4FE">
        <w:rPr>
          <w:rFonts w:ascii="Arial Nova" w:hAnsi="Arial Nova" w:eastAsia="Arial Nova" w:cs="Arial Nova"/>
          <w:b w:val="0"/>
          <w:bCs w:val="0"/>
          <w:i w:val="0"/>
          <w:iCs w:val="0"/>
          <w:caps w:val="0"/>
          <w:smallCaps w:val="0"/>
          <w:noProof w:val="0"/>
          <w:color w:val="202124"/>
          <w:sz w:val="22"/>
          <w:szCs w:val="22"/>
          <w:lang w:val="es-MX"/>
        </w:rPr>
        <w:t xml:space="preserve">   </w:t>
      </w:r>
    </w:p>
    <w:p xmlns:wp14="http://schemas.microsoft.com/office/word/2010/wordml" w:rsidP="2457BF95" wp14:paraId="1BC110F6" wp14:textId="4FB15BE4">
      <w:pPr>
        <w:spacing w:line="276" w:lineRule="auto"/>
        <w:jc w:val="both"/>
        <w:rPr>
          <w:rFonts w:ascii="Arial Nova" w:hAnsi="Arial Nova" w:eastAsia="Arial Nova" w:cs="Arial Nova"/>
          <w:b w:val="0"/>
          <w:bCs w:val="0"/>
          <w:i w:val="0"/>
          <w:iCs w:val="0"/>
          <w:caps w:val="0"/>
          <w:smallCaps w:val="0"/>
          <w:noProof w:val="0"/>
          <w:color w:val="202124"/>
          <w:sz w:val="24"/>
          <w:szCs w:val="24"/>
          <w:lang w:val="it-IT"/>
        </w:rPr>
      </w:pPr>
      <w:r w:rsidRPr="2457BF95" w:rsidR="25C1E4FE">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La ruta del </w:t>
      </w:r>
      <w:hyperlink r:id="Rb0905aeca6fd45b1">
        <w:r w:rsidRPr="2457BF95" w:rsidR="25C1E4FE">
          <w:rPr>
            <w:rStyle w:val="Hyperlink"/>
            <w:rFonts w:ascii="Arial Nova" w:hAnsi="Arial Nova" w:eastAsia="Arial Nova" w:cs="Arial Nova"/>
            <w:b w:val="0"/>
            <w:bCs w:val="0"/>
            <w:i w:val="0"/>
            <w:iCs w:val="0"/>
            <w:caps w:val="0"/>
            <w:smallCaps w:val="0"/>
            <w:strike w:val="0"/>
            <w:dstrike w:val="0"/>
            <w:noProof w:val="0"/>
            <w:sz w:val="22"/>
            <w:szCs w:val="22"/>
            <w:lang w:val="es-ES"/>
          </w:rPr>
          <w:t>Fall Harvest</w:t>
        </w:r>
      </w:hyperlink>
      <w:r w:rsidRPr="2457BF95" w:rsidR="25C1E4FE">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en </w:t>
      </w:r>
      <w:hyperlink r:id="Rbacae311c1f84d3a">
        <w:r w:rsidRPr="2457BF95" w:rsidR="25C1E4FE">
          <w:rPr>
            <w:rStyle w:val="Hyperlink"/>
            <w:rFonts w:ascii="Arial Nova" w:hAnsi="Arial Nova" w:eastAsia="Arial Nova" w:cs="Arial Nova"/>
            <w:b w:val="1"/>
            <w:bCs w:val="1"/>
            <w:i w:val="0"/>
            <w:iCs w:val="0"/>
            <w:caps w:val="0"/>
            <w:smallCaps w:val="0"/>
            <w:strike w:val="0"/>
            <w:dstrike w:val="0"/>
            <w:noProof w:val="0"/>
            <w:sz w:val="22"/>
            <w:szCs w:val="22"/>
            <w:lang w:val="es-ES"/>
          </w:rPr>
          <w:t>Oregón</w:t>
        </w:r>
      </w:hyperlink>
      <w:r w:rsidRPr="2457BF95" w:rsidR="25C1E4FE">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promete un viaje histórico a través de un valle coloreado de naranja. El recorrido de aproximadamente 2 horas comienza en la pintoresca ciudad de </w:t>
      </w:r>
      <w:hyperlink r:id="R194c105e048246b5">
        <w:r w:rsidRPr="2457BF95" w:rsidR="25C1E4FE">
          <w:rPr>
            <w:rStyle w:val="Hyperlink"/>
            <w:rFonts w:ascii="Arial Nova" w:hAnsi="Arial Nova" w:eastAsia="Arial Nova" w:cs="Arial Nova"/>
            <w:b w:val="0"/>
            <w:bCs w:val="0"/>
            <w:i w:val="0"/>
            <w:iCs w:val="0"/>
            <w:caps w:val="0"/>
            <w:smallCaps w:val="0"/>
            <w:strike w:val="0"/>
            <w:dstrike w:val="0"/>
            <w:noProof w:val="0"/>
            <w:sz w:val="22"/>
            <w:szCs w:val="22"/>
            <w:lang w:val="es-ES"/>
          </w:rPr>
          <w:t>Hood River</w:t>
        </w:r>
      </w:hyperlink>
      <w:r w:rsidRPr="2457BF95" w:rsidR="25C1E4FE">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hacía </w:t>
      </w:r>
      <w:hyperlink r:id="R75517fe232a840f2">
        <w:r w:rsidRPr="2457BF95" w:rsidR="25C1E4FE">
          <w:rPr>
            <w:rStyle w:val="Hyperlink"/>
            <w:rFonts w:ascii="Arial Nova" w:hAnsi="Arial Nova" w:eastAsia="Arial Nova" w:cs="Arial Nova"/>
            <w:b w:val="0"/>
            <w:bCs w:val="0"/>
            <w:i w:val="0"/>
            <w:iCs w:val="0"/>
            <w:caps w:val="0"/>
            <w:smallCaps w:val="0"/>
            <w:strike w:val="0"/>
            <w:dstrike w:val="0"/>
            <w:noProof w:val="0"/>
            <w:sz w:val="22"/>
            <w:szCs w:val="22"/>
            <w:lang w:val="es-ES"/>
          </w:rPr>
          <w:t>Odell</w:t>
        </w:r>
      </w:hyperlink>
      <w:r w:rsidRPr="2457BF95" w:rsidR="25C1E4FE">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llevando a los pasajeros a través del bosque, la vida en el campo y viñedos con impresionantes vistas a las montañas. Además, el viaje incluye una parada de 30 minutos en Odell, donde se puede disfrutar del entorno y paisajes naturales del estado de </w:t>
      </w:r>
      <w:hyperlink r:id="Ra7fe392f2e9940f5">
        <w:r w:rsidRPr="2457BF95" w:rsidR="25C1E4FE">
          <w:rPr>
            <w:rStyle w:val="Hyperlink"/>
            <w:rFonts w:ascii="Arial Nova" w:hAnsi="Arial Nova" w:eastAsia="Arial Nova" w:cs="Arial Nova"/>
            <w:b w:val="0"/>
            <w:bCs w:val="0"/>
            <w:i w:val="0"/>
            <w:iCs w:val="0"/>
            <w:caps w:val="0"/>
            <w:smallCaps w:val="0"/>
            <w:strike w:val="0"/>
            <w:dstrike w:val="0"/>
            <w:noProof w:val="0"/>
            <w:sz w:val="22"/>
            <w:szCs w:val="22"/>
            <w:lang w:val="es-ES"/>
          </w:rPr>
          <w:t>“Las 7 Maravillas”</w:t>
        </w:r>
      </w:hyperlink>
      <w:r w:rsidRPr="2457BF95" w:rsidR="25C1E4FE">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w:t>
      </w:r>
      <w:r w:rsidRPr="2457BF95" w:rsidR="25C1E4FE">
        <w:rPr>
          <w:rFonts w:ascii="Arial Nova" w:hAnsi="Arial Nova" w:eastAsia="Arial Nova" w:cs="Arial Nova"/>
          <w:b w:val="0"/>
          <w:bCs w:val="0"/>
          <w:i w:val="0"/>
          <w:iCs w:val="0"/>
          <w:caps w:val="0"/>
          <w:smallCaps w:val="0"/>
          <w:noProof w:val="0"/>
          <w:color w:val="202124"/>
          <w:sz w:val="22"/>
          <w:szCs w:val="22"/>
          <w:lang w:val="es-MX"/>
        </w:rPr>
        <w:t>El aire fresco de la montaña y los tonos dorados del follaje convierten este trayecto en un verdadero deleite otoñal.</w:t>
      </w:r>
      <w:r>
        <w:br/>
      </w:r>
      <w:r>
        <w:br/>
      </w:r>
      <w:r w:rsidRPr="2457BF95" w:rsidR="25C1E4FE">
        <w:rPr>
          <w:rFonts w:ascii="Arial Nova" w:hAnsi="Arial Nova" w:eastAsia="Arial Nova" w:cs="Arial Nova"/>
          <w:b w:val="1"/>
          <w:bCs w:val="1"/>
          <w:i w:val="0"/>
          <w:iCs w:val="0"/>
          <w:caps w:val="0"/>
          <w:smallCaps w:val="0"/>
          <w:noProof w:val="0"/>
          <w:color w:val="202124"/>
          <w:sz w:val="24"/>
          <w:szCs w:val="24"/>
          <w:lang w:val="es-ES"/>
        </w:rPr>
        <w:t>2. Rockies to the Red Rocks: Aventura majestuosa en el Rocky Mountaineer</w:t>
      </w:r>
    </w:p>
    <w:p xmlns:wp14="http://schemas.microsoft.com/office/word/2010/wordml" w:rsidP="2457BF95" wp14:paraId="1FDB989F" wp14:textId="515FD054">
      <w:pPr>
        <w:spacing w:line="276" w:lineRule="auto"/>
        <w:jc w:val="both"/>
        <w:rPr>
          <w:rFonts w:ascii="Arial Nova" w:hAnsi="Arial Nova" w:eastAsia="Arial Nova" w:cs="Arial Nova"/>
          <w:b w:val="0"/>
          <w:bCs w:val="0"/>
          <w:i w:val="0"/>
          <w:iCs w:val="0"/>
          <w:caps w:val="0"/>
          <w:smallCaps w:val="0"/>
          <w:noProof w:val="0"/>
          <w:color w:val="202124"/>
          <w:sz w:val="22"/>
          <w:szCs w:val="22"/>
          <w:lang w:val="it-IT"/>
        </w:rPr>
      </w:pPr>
      <w:r w:rsidRPr="2457BF95" w:rsidR="25C1E4FE">
        <w:rPr>
          <w:rFonts w:ascii="Arial Nova" w:hAnsi="Arial Nova" w:eastAsia="Arial Nova" w:cs="Arial Nova"/>
          <w:b w:val="0"/>
          <w:bCs w:val="0"/>
          <w:i w:val="0"/>
          <w:iCs w:val="0"/>
          <w:caps w:val="0"/>
          <w:smallCaps w:val="0"/>
          <w:noProof w:val="0"/>
          <w:color w:val="202124"/>
          <w:sz w:val="22"/>
          <w:szCs w:val="22"/>
          <w:lang w:val="es-MX"/>
        </w:rPr>
        <w:t xml:space="preserve">   </w:t>
      </w:r>
    </w:p>
    <w:p xmlns:wp14="http://schemas.microsoft.com/office/word/2010/wordml" w:rsidP="1AA5D811" wp14:paraId="6E571C55" wp14:textId="54734380">
      <w:pPr>
        <w:spacing w:line="276" w:lineRule="auto"/>
        <w:jc w:val="both"/>
        <w:rPr>
          <w:rFonts w:ascii="Arial Nova" w:hAnsi="Arial Nova" w:eastAsia="Arial Nova" w:cs="Arial Nova"/>
          <w:b w:val="0"/>
          <w:bCs w:val="0"/>
          <w:i w:val="0"/>
          <w:iCs w:val="0"/>
          <w:caps w:val="0"/>
          <w:smallCaps w:val="0"/>
          <w:noProof w:val="0"/>
          <w:color w:val="202124"/>
          <w:sz w:val="24"/>
          <w:szCs w:val="24"/>
          <w:lang w:val="es-ES"/>
        </w:rPr>
      </w:pPr>
      <w:r w:rsidRPr="1AA5D811" w:rsidR="25C1E4FE">
        <w:rPr>
          <w:rFonts w:ascii="Arial Nova" w:hAnsi="Arial Nova" w:eastAsia="Arial Nova" w:cs="Arial Nova"/>
          <w:b w:val="0"/>
          <w:bCs w:val="0"/>
          <w:i w:val="0"/>
          <w:iCs w:val="0"/>
          <w:caps w:val="0"/>
          <w:smallCaps w:val="0"/>
          <w:noProof w:val="0"/>
          <w:color w:val="202124"/>
          <w:sz w:val="22"/>
          <w:szCs w:val="22"/>
          <w:lang w:val="es-MX"/>
        </w:rPr>
        <w:t xml:space="preserve">Para quienes buscan una aventura a todo lujo, la ruta </w:t>
      </w:r>
      <w:hyperlink r:id="Rd9f4473306494532">
        <w:r w:rsidRPr="1AA5D811" w:rsidR="25C1E4FE">
          <w:rPr>
            <w:rStyle w:val="Hyperlink"/>
            <w:rFonts w:ascii="Arial Nova" w:hAnsi="Arial Nova" w:eastAsia="Arial Nova" w:cs="Arial Nova"/>
            <w:b w:val="0"/>
            <w:bCs w:val="0"/>
            <w:i w:val="0"/>
            <w:iCs w:val="0"/>
            <w:caps w:val="0"/>
            <w:smallCaps w:val="0"/>
            <w:strike w:val="0"/>
            <w:dstrike w:val="0"/>
            <w:noProof w:val="0"/>
            <w:sz w:val="22"/>
            <w:szCs w:val="22"/>
            <w:lang w:val="es-MX"/>
          </w:rPr>
          <w:t>"Rockies to the Red Rocks" del Rocky Mountaineer</w:t>
        </w:r>
      </w:hyperlink>
      <w:r w:rsidRPr="1AA5D811" w:rsidR="25C1E4FE">
        <w:rPr>
          <w:rFonts w:ascii="Arial Nova" w:hAnsi="Arial Nova" w:eastAsia="Arial Nova" w:cs="Arial Nova"/>
          <w:b w:val="0"/>
          <w:bCs w:val="0"/>
          <w:i w:val="0"/>
          <w:iCs w:val="0"/>
          <w:caps w:val="0"/>
          <w:smallCaps w:val="0"/>
          <w:noProof w:val="0"/>
          <w:color w:val="202124"/>
          <w:sz w:val="22"/>
          <w:szCs w:val="22"/>
          <w:lang w:val="es-MX"/>
        </w:rPr>
        <w:t xml:space="preserve"> es una opción ideal. Este recorrido lleva a los pasajeros desde la </w:t>
      </w:r>
      <w:hyperlink r:id="Rebeba7d0ea4b4dca">
        <w:r w:rsidRPr="1AA5D811" w:rsidR="25C1E4FE">
          <w:rPr>
            <w:rStyle w:val="Hyperlink"/>
            <w:rFonts w:ascii="Arial Nova" w:hAnsi="Arial Nova" w:eastAsia="Arial Nova" w:cs="Arial Nova"/>
            <w:b w:val="1"/>
            <w:bCs w:val="1"/>
            <w:i w:val="0"/>
            <w:iCs w:val="0"/>
            <w:caps w:val="0"/>
            <w:smallCaps w:val="0"/>
            <w:strike w:val="0"/>
            <w:dstrike w:val="0"/>
            <w:noProof w:val="0"/>
            <w:sz w:val="22"/>
            <w:szCs w:val="22"/>
            <w:lang w:val="es-MX"/>
          </w:rPr>
          <w:t>Union Station de Denver</w:t>
        </w:r>
      </w:hyperlink>
      <w:r w:rsidRPr="1AA5D811" w:rsidR="25C1E4FE">
        <w:rPr>
          <w:rFonts w:ascii="Arial Nova" w:hAnsi="Arial Nova" w:eastAsia="Arial Nova" w:cs="Arial Nova"/>
          <w:b w:val="0"/>
          <w:bCs w:val="0"/>
          <w:i w:val="0"/>
          <w:iCs w:val="0"/>
          <w:caps w:val="0"/>
          <w:smallCaps w:val="0"/>
          <w:noProof w:val="0"/>
          <w:color w:val="202124"/>
          <w:sz w:val="22"/>
          <w:szCs w:val="22"/>
          <w:lang w:val="es-MX"/>
        </w:rPr>
        <w:t xml:space="preserve"> hasta el corazón de </w:t>
      </w:r>
      <w:hyperlink r:id="R25072fb4e3b9469b">
        <w:r w:rsidRPr="1AA5D811" w:rsidR="25C1E4FE">
          <w:rPr>
            <w:rStyle w:val="Hyperlink"/>
            <w:rFonts w:ascii="Arial Nova" w:hAnsi="Arial Nova" w:eastAsia="Arial Nova" w:cs="Arial Nova"/>
            <w:b w:val="1"/>
            <w:bCs w:val="1"/>
            <w:i w:val="0"/>
            <w:iCs w:val="0"/>
            <w:caps w:val="0"/>
            <w:smallCaps w:val="0"/>
            <w:strike w:val="0"/>
            <w:dstrike w:val="0"/>
            <w:noProof w:val="0"/>
            <w:sz w:val="22"/>
            <w:szCs w:val="22"/>
            <w:lang w:val="es-MX"/>
          </w:rPr>
          <w:t>Moab</w:t>
        </w:r>
        <w:r w:rsidRPr="1AA5D811" w:rsidR="25C1E4FE">
          <w:rPr>
            <w:rStyle w:val="Hyperlink"/>
            <w:rFonts w:ascii="Arial Nova" w:hAnsi="Arial Nova" w:eastAsia="Arial Nova" w:cs="Arial Nova"/>
            <w:b w:val="0"/>
            <w:bCs w:val="0"/>
            <w:i w:val="0"/>
            <w:iCs w:val="0"/>
            <w:caps w:val="0"/>
            <w:smallCaps w:val="0"/>
            <w:strike w:val="0"/>
            <w:dstrike w:val="0"/>
            <w:noProof w:val="0"/>
            <w:sz w:val="22"/>
            <w:szCs w:val="22"/>
            <w:lang w:val="es-MX"/>
          </w:rPr>
          <w:t>, Utah,</w:t>
        </w:r>
      </w:hyperlink>
      <w:r w:rsidRPr="1AA5D811" w:rsidR="25C1E4FE">
        <w:rPr>
          <w:rFonts w:ascii="Arial Nova" w:hAnsi="Arial Nova" w:eastAsia="Arial Nova" w:cs="Arial Nova"/>
          <w:b w:val="0"/>
          <w:bCs w:val="0"/>
          <w:i w:val="0"/>
          <w:iCs w:val="0"/>
          <w:caps w:val="0"/>
          <w:smallCaps w:val="0"/>
          <w:noProof w:val="0"/>
          <w:color w:val="202124"/>
          <w:sz w:val="22"/>
          <w:szCs w:val="22"/>
          <w:lang w:val="es-MX"/>
        </w:rPr>
        <w:t xml:space="preserve"> con una parada nocturna en </w:t>
      </w:r>
      <w:hyperlink r:id="Rb1f2c713d6e54572">
        <w:r w:rsidRPr="1AA5D811" w:rsidR="25C1E4FE">
          <w:rPr>
            <w:rStyle w:val="Hyperlink"/>
            <w:rFonts w:ascii="Arial Nova" w:hAnsi="Arial Nova" w:eastAsia="Arial Nova" w:cs="Arial Nova"/>
            <w:b w:val="1"/>
            <w:bCs w:val="1"/>
            <w:i w:val="0"/>
            <w:iCs w:val="0"/>
            <w:caps w:val="0"/>
            <w:smallCaps w:val="0"/>
            <w:strike w:val="0"/>
            <w:dstrike w:val="0"/>
            <w:noProof w:val="0"/>
            <w:sz w:val="22"/>
            <w:szCs w:val="22"/>
            <w:lang w:val="es-MX"/>
          </w:rPr>
          <w:t>Glenwood Springs</w:t>
        </w:r>
      </w:hyperlink>
      <w:r w:rsidRPr="1AA5D811" w:rsidR="25C1E4FE">
        <w:rPr>
          <w:rFonts w:ascii="Arial Nova" w:hAnsi="Arial Nova" w:eastAsia="Arial Nova" w:cs="Arial Nova"/>
          <w:b w:val="0"/>
          <w:bCs w:val="0"/>
          <w:i w:val="0"/>
          <w:iCs w:val="0"/>
          <w:caps w:val="0"/>
          <w:smallCaps w:val="0"/>
          <w:noProof w:val="0"/>
          <w:color w:val="202124"/>
          <w:sz w:val="22"/>
          <w:szCs w:val="22"/>
          <w:lang w:val="es-MX"/>
        </w:rPr>
        <w:t>, Colorado. El tren solo viaja durante el día, lo que garantiza que no te perderás ni un solo detalle de los paisajes cambiantes, desde los valles montañosos hasta los amplios cañones del oeste americano. El periodo de mediados de septiembre a principios de octubre es perfecto para disfrutar del follaje otoñal en esta ruta, haciendo de este viaje una experiencia</w:t>
      </w:r>
      <w:r w:rsidRPr="1AA5D811" w:rsidR="3592F94E">
        <w:rPr>
          <w:rFonts w:ascii="Arial Nova" w:hAnsi="Arial Nova" w:eastAsia="Arial Nova" w:cs="Arial Nova"/>
          <w:b w:val="0"/>
          <w:bCs w:val="0"/>
          <w:i w:val="0"/>
          <w:iCs w:val="0"/>
          <w:caps w:val="0"/>
          <w:smallCaps w:val="0"/>
          <w:noProof w:val="0"/>
          <w:color w:val="202124"/>
          <w:sz w:val="22"/>
          <w:szCs w:val="22"/>
          <w:lang w:val="es-MX"/>
        </w:rPr>
        <w:t xml:space="preserve"> </w:t>
      </w:r>
      <w:r w:rsidRPr="1AA5D811" w:rsidR="25C1E4FE">
        <w:rPr>
          <w:rFonts w:ascii="Arial Nova" w:hAnsi="Arial Nova" w:eastAsia="Arial Nova" w:cs="Arial Nova"/>
          <w:b w:val="0"/>
          <w:bCs w:val="0"/>
          <w:i w:val="0"/>
          <w:iCs w:val="0"/>
          <w:caps w:val="0"/>
          <w:smallCaps w:val="0"/>
          <w:noProof w:val="0"/>
          <w:color w:val="202124"/>
          <w:sz w:val="22"/>
          <w:szCs w:val="22"/>
          <w:lang w:val="es-MX"/>
        </w:rPr>
        <w:t>inolvidable.</w:t>
      </w:r>
      <w:r>
        <w:br/>
      </w:r>
      <w:r>
        <w:br/>
      </w:r>
      <w:r w:rsidRPr="1AA5D811" w:rsidR="25C1E4FE">
        <w:rPr>
          <w:rFonts w:ascii="Arial Nova" w:hAnsi="Arial Nova" w:eastAsia="Arial Nova" w:cs="Arial Nova"/>
          <w:b w:val="1"/>
          <w:bCs w:val="1"/>
          <w:i w:val="0"/>
          <w:iCs w:val="0"/>
          <w:caps w:val="0"/>
          <w:smallCaps w:val="0"/>
          <w:noProof w:val="0"/>
          <w:color w:val="202124"/>
          <w:sz w:val="24"/>
          <w:szCs w:val="24"/>
          <w:lang w:val="es-MX"/>
        </w:rPr>
        <w:t xml:space="preserve">3. Tennessee Valley </w:t>
      </w:r>
      <w:r w:rsidRPr="1AA5D811" w:rsidR="25C1E4FE">
        <w:rPr>
          <w:rFonts w:ascii="Arial Nova" w:hAnsi="Arial Nova" w:eastAsia="Arial Nova" w:cs="Arial Nova"/>
          <w:b w:val="1"/>
          <w:bCs w:val="1"/>
          <w:i w:val="0"/>
          <w:iCs w:val="0"/>
          <w:caps w:val="0"/>
          <w:smallCaps w:val="0"/>
          <w:noProof w:val="0"/>
          <w:color w:val="202124"/>
          <w:sz w:val="24"/>
          <w:szCs w:val="24"/>
          <w:lang w:val="es-MX"/>
        </w:rPr>
        <w:t>Railroad</w:t>
      </w:r>
      <w:r w:rsidRPr="1AA5D811" w:rsidR="25C1E4FE">
        <w:rPr>
          <w:rFonts w:ascii="Arial Nova" w:hAnsi="Arial Nova" w:eastAsia="Arial Nova" w:cs="Arial Nova"/>
          <w:b w:val="1"/>
          <w:bCs w:val="1"/>
          <w:i w:val="0"/>
          <w:iCs w:val="0"/>
          <w:caps w:val="0"/>
          <w:smallCaps w:val="0"/>
          <w:noProof w:val="0"/>
          <w:color w:val="202124"/>
          <w:sz w:val="24"/>
          <w:szCs w:val="24"/>
          <w:lang w:val="es-MX"/>
        </w:rPr>
        <w:t>: Un escape otoñal en el sur</w:t>
      </w:r>
    </w:p>
    <w:p xmlns:wp14="http://schemas.microsoft.com/office/word/2010/wordml" w:rsidP="2457BF95" wp14:paraId="5385F982" wp14:textId="3500C375">
      <w:pPr>
        <w:spacing w:line="276" w:lineRule="auto"/>
        <w:jc w:val="both"/>
        <w:rPr>
          <w:rFonts w:ascii="Arial Nova" w:hAnsi="Arial Nova" w:eastAsia="Arial Nova" w:cs="Arial Nova"/>
          <w:b w:val="0"/>
          <w:bCs w:val="0"/>
          <w:i w:val="0"/>
          <w:iCs w:val="0"/>
          <w:caps w:val="0"/>
          <w:smallCaps w:val="0"/>
          <w:noProof w:val="0"/>
          <w:color w:val="202124"/>
          <w:sz w:val="22"/>
          <w:szCs w:val="22"/>
          <w:lang w:val="it-IT"/>
        </w:rPr>
      </w:pPr>
      <w:r w:rsidRPr="2457BF95" w:rsidR="25C1E4FE">
        <w:rPr>
          <w:rFonts w:ascii="Arial Nova" w:hAnsi="Arial Nova" w:eastAsia="Arial Nova" w:cs="Arial Nova"/>
          <w:b w:val="0"/>
          <w:bCs w:val="0"/>
          <w:i w:val="0"/>
          <w:iCs w:val="0"/>
          <w:caps w:val="0"/>
          <w:smallCaps w:val="0"/>
          <w:noProof w:val="0"/>
          <w:color w:val="202124"/>
          <w:sz w:val="22"/>
          <w:szCs w:val="22"/>
          <w:lang w:val="es-MX"/>
        </w:rPr>
        <w:t xml:space="preserve">   </w:t>
      </w:r>
    </w:p>
    <w:p xmlns:wp14="http://schemas.microsoft.com/office/word/2010/wordml" w:rsidP="2457BF95" wp14:paraId="3A15B8AD" wp14:textId="79C726C5">
      <w:pPr>
        <w:spacing w:line="276" w:lineRule="auto"/>
        <w:jc w:val="both"/>
        <w:rPr>
          <w:rFonts w:ascii="Arial Nova" w:hAnsi="Arial Nova" w:eastAsia="Arial Nova" w:cs="Arial Nova"/>
          <w:b w:val="0"/>
          <w:bCs w:val="0"/>
          <w:i w:val="0"/>
          <w:iCs w:val="0"/>
          <w:caps w:val="0"/>
          <w:smallCaps w:val="0"/>
          <w:noProof w:val="0"/>
          <w:color w:val="202124"/>
          <w:sz w:val="22"/>
          <w:szCs w:val="22"/>
          <w:lang w:val="es-ES"/>
        </w:rPr>
      </w:pPr>
      <w:r w:rsidRPr="2457BF95" w:rsidR="25C1E4FE">
        <w:rPr>
          <w:rFonts w:ascii="Arial Nova" w:hAnsi="Arial Nova" w:eastAsia="Arial Nova" w:cs="Arial Nova"/>
          <w:b w:val="0"/>
          <w:bCs w:val="0"/>
          <w:i w:val="0"/>
          <w:iCs w:val="0"/>
          <w:caps w:val="0"/>
          <w:smallCaps w:val="0"/>
          <w:noProof w:val="0"/>
          <w:color w:val="202124"/>
          <w:sz w:val="22"/>
          <w:szCs w:val="22"/>
          <w:lang w:val="es-MX"/>
        </w:rPr>
        <w:t xml:space="preserve">Explora el sur del país con esta ruta histórica, la cual te lleva en zonas como </w:t>
      </w:r>
      <w:hyperlink r:id="R0e0e55ee35a84b76">
        <w:r w:rsidRPr="2457BF95" w:rsidR="25C1E4FE">
          <w:rPr>
            <w:rStyle w:val="Hyperlink"/>
            <w:rFonts w:ascii="Arial Nova" w:hAnsi="Arial Nova" w:eastAsia="Arial Nova" w:cs="Arial Nova"/>
            <w:b w:val="1"/>
            <w:bCs w:val="1"/>
            <w:i w:val="0"/>
            <w:iCs w:val="0"/>
            <w:caps w:val="0"/>
            <w:smallCaps w:val="0"/>
            <w:strike w:val="0"/>
            <w:dstrike w:val="0"/>
            <w:noProof w:val="0"/>
            <w:sz w:val="22"/>
            <w:szCs w:val="22"/>
            <w:lang w:val="es-MX"/>
          </w:rPr>
          <w:t>Chattanooga</w:t>
        </w:r>
      </w:hyperlink>
      <w:r w:rsidRPr="2457BF95" w:rsidR="25C1E4FE">
        <w:rPr>
          <w:rFonts w:ascii="Arial Nova" w:hAnsi="Arial Nova" w:eastAsia="Arial Nova" w:cs="Arial Nova"/>
          <w:b w:val="0"/>
          <w:bCs w:val="0"/>
          <w:i w:val="0"/>
          <w:iCs w:val="0"/>
          <w:caps w:val="0"/>
          <w:smallCaps w:val="0"/>
          <w:noProof w:val="0"/>
          <w:color w:val="202124"/>
          <w:sz w:val="22"/>
          <w:szCs w:val="22"/>
          <w:lang w:val="es-MX"/>
        </w:rPr>
        <w:t xml:space="preserve"> ofreciendo un recorrido lleno de historia y belleza natural. A medida que el tren asciende por las </w:t>
      </w:r>
      <w:hyperlink r:id="Rb199774815b443eb">
        <w:r w:rsidRPr="2457BF95" w:rsidR="25C1E4FE">
          <w:rPr>
            <w:rStyle w:val="Hyperlink"/>
            <w:rFonts w:ascii="Arial Nova" w:hAnsi="Arial Nova" w:eastAsia="Arial Nova" w:cs="Arial Nova"/>
            <w:b w:val="1"/>
            <w:bCs w:val="1"/>
            <w:i w:val="0"/>
            <w:iCs w:val="0"/>
            <w:caps w:val="0"/>
            <w:smallCaps w:val="0"/>
            <w:strike w:val="0"/>
            <w:dstrike w:val="0"/>
            <w:noProof w:val="0"/>
            <w:sz w:val="22"/>
            <w:szCs w:val="22"/>
            <w:lang w:val="es-MX"/>
          </w:rPr>
          <w:t>Smoky Mountains</w:t>
        </w:r>
        <w:r w:rsidRPr="2457BF95" w:rsidR="25C1E4FE">
          <w:rPr>
            <w:rStyle w:val="Hyperlink"/>
            <w:rFonts w:ascii="Arial Nova" w:hAnsi="Arial Nova" w:eastAsia="Arial Nova" w:cs="Arial Nova"/>
            <w:b w:val="0"/>
            <w:bCs w:val="0"/>
            <w:i w:val="0"/>
            <w:iCs w:val="0"/>
            <w:caps w:val="0"/>
            <w:smallCaps w:val="0"/>
            <w:strike w:val="0"/>
            <w:dstrike w:val="0"/>
            <w:noProof w:val="0"/>
            <w:sz w:val="22"/>
            <w:szCs w:val="22"/>
            <w:lang w:val="es-MX"/>
          </w:rPr>
          <w:t>,</w:t>
        </w:r>
      </w:hyperlink>
      <w:r w:rsidRPr="2457BF95" w:rsidR="25C1E4FE">
        <w:rPr>
          <w:rFonts w:ascii="Arial Nova" w:hAnsi="Arial Nova" w:eastAsia="Arial Nova" w:cs="Arial Nova"/>
          <w:b w:val="0"/>
          <w:bCs w:val="0"/>
          <w:i w:val="0"/>
          <w:iCs w:val="0"/>
          <w:caps w:val="0"/>
          <w:smallCaps w:val="0"/>
          <w:noProof w:val="0"/>
          <w:color w:val="202124"/>
          <w:sz w:val="22"/>
          <w:szCs w:val="22"/>
          <w:lang w:val="es-MX"/>
        </w:rPr>
        <w:t xml:space="preserve"> estarás rodeado por los intensos colores del otoño. El </w:t>
      </w:r>
      <w:hyperlink r:id="R69147b3872b44ee6">
        <w:r w:rsidRPr="2457BF95" w:rsidR="25C1E4FE">
          <w:rPr>
            <w:rStyle w:val="Hyperlink"/>
            <w:rFonts w:ascii="Arial Nova" w:hAnsi="Arial Nova" w:eastAsia="Arial Nova" w:cs="Arial Nova"/>
            <w:b w:val="1"/>
            <w:bCs w:val="1"/>
            <w:i w:val="0"/>
            <w:iCs w:val="0"/>
            <w:caps w:val="0"/>
            <w:smallCaps w:val="0"/>
            <w:strike w:val="0"/>
            <w:dstrike w:val="0"/>
            <w:noProof w:val="0"/>
            <w:sz w:val="22"/>
            <w:szCs w:val="22"/>
            <w:lang w:val="es-MX"/>
          </w:rPr>
          <w:t>Bosque Nacional Cherokee y la Hiwassee River Gorge</w:t>
        </w:r>
      </w:hyperlink>
      <w:r w:rsidRPr="2457BF95" w:rsidR="25C1E4FE">
        <w:rPr>
          <w:rFonts w:ascii="Arial Nova" w:hAnsi="Arial Nova" w:eastAsia="Arial Nova" w:cs="Arial Nova"/>
          <w:b w:val="0"/>
          <w:bCs w:val="0"/>
          <w:i w:val="0"/>
          <w:iCs w:val="0"/>
          <w:caps w:val="0"/>
          <w:smallCaps w:val="0"/>
          <w:noProof w:val="0"/>
          <w:color w:val="202124"/>
          <w:sz w:val="22"/>
          <w:szCs w:val="22"/>
          <w:lang w:val="es-MX"/>
        </w:rPr>
        <w:t xml:space="preserve"> proporcionan un espectacular telón de fondo, convirtiendo esta ruta en una visita obligada para quienes buscan capturar la esencia del otoño en esta región.</w:t>
      </w:r>
    </w:p>
    <w:p xmlns:wp14="http://schemas.microsoft.com/office/word/2010/wordml" w:rsidP="2457BF95" wp14:paraId="2C8EF004" wp14:textId="603CD9F5">
      <w:pPr>
        <w:spacing w:line="276" w:lineRule="auto"/>
        <w:jc w:val="both"/>
        <w:rPr>
          <w:rFonts w:ascii="Arial Nova" w:hAnsi="Arial Nova" w:eastAsia="Arial Nova" w:cs="Arial Nova"/>
          <w:b w:val="0"/>
          <w:bCs w:val="0"/>
          <w:i w:val="0"/>
          <w:iCs w:val="0"/>
          <w:caps w:val="0"/>
          <w:smallCaps w:val="0"/>
          <w:noProof w:val="0"/>
          <w:color w:val="202124"/>
          <w:sz w:val="22"/>
          <w:szCs w:val="22"/>
          <w:lang w:val="it-IT"/>
        </w:rPr>
      </w:pPr>
    </w:p>
    <w:p xmlns:wp14="http://schemas.microsoft.com/office/word/2010/wordml" w:rsidP="2457BF95" wp14:paraId="1B38B97A" wp14:textId="2B940EA9">
      <w:pPr>
        <w:spacing w:line="276" w:lineRule="auto"/>
        <w:jc w:val="both"/>
        <w:rPr>
          <w:rFonts w:ascii="Arial Nova" w:hAnsi="Arial Nova" w:eastAsia="Arial Nova" w:cs="Arial Nova"/>
          <w:b w:val="0"/>
          <w:bCs w:val="0"/>
          <w:i w:val="0"/>
          <w:iCs w:val="0"/>
          <w:caps w:val="0"/>
          <w:smallCaps w:val="0"/>
          <w:noProof w:val="0"/>
          <w:color w:val="202124"/>
          <w:sz w:val="24"/>
          <w:szCs w:val="24"/>
          <w:lang w:val="it-IT"/>
        </w:rPr>
      </w:pPr>
      <w:r w:rsidRPr="2457BF95" w:rsidR="25C1E4FE">
        <w:rPr>
          <w:rFonts w:ascii="Arial Nova" w:hAnsi="Arial Nova" w:eastAsia="Arial Nova" w:cs="Arial Nova"/>
          <w:b w:val="1"/>
          <w:bCs w:val="1"/>
          <w:i w:val="0"/>
          <w:iCs w:val="0"/>
          <w:caps w:val="0"/>
          <w:smallCaps w:val="0"/>
          <w:noProof w:val="0"/>
          <w:color w:val="202124"/>
          <w:sz w:val="24"/>
          <w:szCs w:val="24"/>
          <w:lang w:val="es-MX"/>
        </w:rPr>
        <w:t>4. Amtrak Vermonter: Una escapada otoñal en el noreste</w:t>
      </w:r>
    </w:p>
    <w:p xmlns:wp14="http://schemas.microsoft.com/office/word/2010/wordml" w:rsidP="2457BF95" wp14:paraId="190B984E" wp14:textId="1A3DB1A3">
      <w:pPr>
        <w:spacing w:line="276" w:lineRule="auto"/>
        <w:jc w:val="both"/>
        <w:rPr>
          <w:rFonts w:ascii="Arial Nova" w:hAnsi="Arial Nova" w:eastAsia="Arial Nova" w:cs="Arial Nova"/>
          <w:b w:val="0"/>
          <w:bCs w:val="0"/>
          <w:i w:val="0"/>
          <w:iCs w:val="0"/>
          <w:caps w:val="0"/>
          <w:smallCaps w:val="0"/>
          <w:noProof w:val="0"/>
          <w:color w:val="202124"/>
          <w:sz w:val="22"/>
          <w:szCs w:val="22"/>
          <w:lang w:val="it-IT"/>
        </w:rPr>
      </w:pPr>
    </w:p>
    <w:p xmlns:wp14="http://schemas.microsoft.com/office/word/2010/wordml" w:rsidP="2A23EC1F" wp14:paraId="575D96D0" wp14:textId="60120369">
      <w:pPr>
        <w:spacing w:line="276" w:lineRule="auto"/>
        <w:jc w:val="both"/>
        <w:rPr>
          <w:rFonts w:ascii="Arial Nova" w:hAnsi="Arial Nova" w:eastAsia="Arial Nova" w:cs="Arial Nova"/>
          <w:b w:val="0"/>
          <w:bCs w:val="0"/>
          <w:i w:val="0"/>
          <w:iCs w:val="0"/>
          <w:caps w:val="0"/>
          <w:smallCaps w:val="0"/>
          <w:noProof w:val="0"/>
          <w:color w:val="202124"/>
          <w:sz w:val="24"/>
          <w:szCs w:val="24"/>
          <w:lang w:val="es-ES"/>
        </w:rPr>
      </w:pPr>
      <w:r w:rsidRPr="2A23EC1F" w:rsidR="25C1E4FE">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Con una ruta que va desde </w:t>
      </w:r>
      <w:hyperlink r:id="Raab8e8d939914179">
        <w:r w:rsidRPr="2A23EC1F" w:rsidR="25C1E4FE">
          <w:rPr>
            <w:rStyle w:val="Hyperlink"/>
            <w:rFonts w:ascii="Arial Nova" w:hAnsi="Arial Nova" w:eastAsia="Arial Nova" w:cs="Arial Nova"/>
            <w:b w:val="1"/>
            <w:bCs w:val="1"/>
            <w:i w:val="0"/>
            <w:iCs w:val="0"/>
            <w:caps w:val="0"/>
            <w:smallCaps w:val="0"/>
            <w:strike w:val="0"/>
            <w:dstrike w:val="0"/>
            <w:noProof w:val="0"/>
            <w:sz w:val="22"/>
            <w:szCs w:val="22"/>
            <w:lang w:val="es-MX"/>
          </w:rPr>
          <w:t>Washington, D.C</w:t>
        </w:r>
        <w:r w:rsidRPr="2A23EC1F" w:rsidR="25C1E4FE">
          <w:rPr>
            <w:rStyle w:val="Hyperlink"/>
            <w:rFonts w:ascii="Arial Nova" w:hAnsi="Arial Nova" w:eastAsia="Arial Nova" w:cs="Arial Nova"/>
            <w:b w:val="0"/>
            <w:bCs w:val="0"/>
            <w:i w:val="0"/>
            <w:iCs w:val="0"/>
            <w:caps w:val="0"/>
            <w:smallCaps w:val="0"/>
            <w:strike w:val="0"/>
            <w:dstrike w:val="0"/>
            <w:noProof w:val="0"/>
            <w:sz w:val="22"/>
            <w:szCs w:val="22"/>
            <w:lang w:val="es-MX"/>
          </w:rPr>
          <w:t>.</w:t>
        </w:r>
      </w:hyperlink>
      <w:r w:rsidRPr="2A23EC1F" w:rsidR="25C1E4FE">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 hasta </w:t>
      </w:r>
      <w:hyperlink r:id="Rdae3ceaaa17e4beb">
        <w:r w:rsidRPr="2A23EC1F" w:rsidR="25C1E4FE">
          <w:rPr>
            <w:rStyle w:val="Hyperlink"/>
            <w:rFonts w:ascii="Arial Nova" w:hAnsi="Arial Nova" w:eastAsia="Arial Nova" w:cs="Arial Nova"/>
            <w:b w:val="1"/>
            <w:bCs w:val="1"/>
            <w:i w:val="0"/>
            <w:iCs w:val="0"/>
            <w:caps w:val="0"/>
            <w:smallCaps w:val="0"/>
            <w:strike w:val="0"/>
            <w:dstrike w:val="0"/>
            <w:noProof w:val="0"/>
            <w:sz w:val="22"/>
            <w:szCs w:val="22"/>
            <w:lang w:val="es-MX"/>
          </w:rPr>
          <w:t>St. Albans en Vermont</w:t>
        </w:r>
      </w:hyperlink>
      <w:r w:rsidRPr="2A23EC1F" w:rsidR="25C1E4FE">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 el </w:t>
      </w:r>
      <w:hyperlink r:id="Ra7833fe9f0704bce">
        <w:r w:rsidRPr="2A23EC1F" w:rsidR="25C1E4FE">
          <w:rPr>
            <w:rStyle w:val="Hyperlink"/>
            <w:rFonts w:ascii="Arial Nova" w:hAnsi="Arial Nova" w:eastAsia="Arial Nova" w:cs="Arial Nova"/>
            <w:b w:val="0"/>
            <w:bCs w:val="0"/>
            <w:i w:val="0"/>
            <w:iCs w:val="0"/>
            <w:caps w:val="0"/>
            <w:smallCaps w:val="0"/>
            <w:strike w:val="0"/>
            <w:dstrike w:val="0"/>
            <w:noProof w:val="0"/>
            <w:sz w:val="22"/>
            <w:szCs w:val="22"/>
            <w:lang w:val="es-MX"/>
          </w:rPr>
          <w:t>Amtrak Vermonter</w:t>
        </w:r>
      </w:hyperlink>
      <w:r w:rsidRPr="2A23EC1F" w:rsidR="25C1E4FE">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 ofrece una oportunidad única para experimentar los paisajes otoñales contrastantes de la Costa Este. El recorrido te llevará a megalópolis como </w:t>
      </w:r>
      <w:hyperlink r:id="Rc81cea2fb2774094">
        <w:r w:rsidRPr="2A23EC1F" w:rsidR="25C1E4FE">
          <w:rPr>
            <w:rStyle w:val="Hyperlink"/>
            <w:rFonts w:ascii="Arial Nova" w:hAnsi="Arial Nova" w:eastAsia="Arial Nova" w:cs="Arial Nova"/>
            <w:b w:val="1"/>
            <w:bCs w:val="1"/>
            <w:i w:val="0"/>
            <w:iCs w:val="0"/>
            <w:caps w:val="0"/>
            <w:smallCaps w:val="0"/>
            <w:strike w:val="0"/>
            <w:dstrike w:val="0"/>
            <w:noProof w:val="0"/>
            <w:sz w:val="22"/>
            <w:szCs w:val="22"/>
            <w:lang w:val="es-MX"/>
          </w:rPr>
          <w:t>Nueva York</w:t>
        </w:r>
      </w:hyperlink>
      <w:r w:rsidRPr="2A23EC1F" w:rsidR="25C1E4FE">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 y pequeños pueblos en </w:t>
      </w:r>
      <w:hyperlink r:id="R367fb038d9584329">
        <w:r w:rsidRPr="2A23EC1F" w:rsidR="25C1E4FE">
          <w:rPr>
            <w:rStyle w:val="Hyperlink"/>
            <w:rFonts w:ascii="Arial Nova" w:hAnsi="Arial Nova" w:eastAsia="Arial Nova" w:cs="Arial Nova"/>
            <w:b w:val="1"/>
            <w:bCs w:val="1"/>
            <w:i w:val="0"/>
            <w:iCs w:val="0"/>
            <w:caps w:val="0"/>
            <w:smallCaps w:val="0"/>
            <w:strike w:val="0"/>
            <w:dstrike w:val="0"/>
            <w:noProof w:val="0"/>
            <w:sz w:val="22"/>
            <w:szCs w:val="22"/>
            <w:lang w:val="es-MX"/>
          </w:rPr>
          <w:t>Connecticut</w:t>
        </w:r>
      </w:hyperlink>
      <w:r w:rsidRPr="2A23EC1F" w:rsidR="25C1E4FE">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 </w:t>
      </w:r>
      <w:hyperlink r:id="R70843982920642eb">
        <w:r w:rsidRPr="2A23EC1F" w:rsidR="25C1E4FE">
          <w:rPr>
            <w:rStyle w:val="Hyperlink"/>
            <w:rFonts w:ascii="Arial Nova" w:hAnsi="Arial Nova" w:eastAsia="Arial Nova" w:cs="Arial Nova"/>
            <w:b w:val="1"/>
            <w:bCs w:val="1"/>
            <w:i w:val="0"/>
            <w:iCs w:val="0"/>
            <w:caps w:val="0"/>
            <w:smallCaps w:val="0"/>
            <w:strike w:val="0"/>
            <w:dstrike w:val="0"/>
            <w:noProof w:val="0"/>
            <w:sz w:val="22"/>
            <w:szCs w:val="22"/>
            <w:lang w:val="es-MX"/>
          </w:rPr>
          <w:t>Massachusetts</w:t>
        </w:r>
      </w:hyperlink>
      <w:r w:rsidRPr="2A23EC1F" w:rsidR="25C1E4FE">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 y </w:t>
      </w:r>
      <w:hyperlink r:id="R4e0acdb1603f45c1">
        <w:r w:rsidRPr="2A23EC1F" w:rsidR="25C1E4FE">
          <w:rPr>
            <w:rStyle w:val="Hyperlink"/>
            <w:rFonts w:ascii="Arial Nova" w:hAnsi="Arial Nova" w:eastAsia="Arial Nova" w:cs="Arial Nova"/>
            <w:b w:val="1"/>
            <w:bCs w:val="1"/>
            <w:i w:val="0"/>
            <w:iCs w:val="0"/>
            <w:caps w:val="0"/>
            <w:smallCaps w:val="0"/>
            <w:strike w:val="0"/>
            <w:dstrike w:val="0"/>
            <w:noProof w:val="0"/>
            <w:sz w:val="22"/>
            <w:szCs w:val="22"/>
            <w:lang w:val="es-MX"/>
          </w:rPr>
          <w:t>New Hampshire</w:t>
        </w:r>
      </w:hyperlink>
      <w:r w:rsidRPr="2A23EC1F" w:rsidR="25C1E4FE">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 El tramo final es muy atractivo, con paradas como </w:t>
      </w:r>
      <w:hyperlink r:id="R5f70b908d7be48e4">
        <w:r w:rsidRPr="2A23EC1F" w:rsidR="25C1E4FE">
          <w:rPr>
            <w:rStyle w:val="Hyperlink"/>
            <w:rFonts w:ascii="Arial Nova" w:hAnsi="Arial Nova" w:eastAsia="Arial Nova" w:cs="Arial Nova"/>
            <w:b w:val="1"/>
            <w:bCs w:val="1"/>
            <w:i w:val="0"/>
            <w:iCs w:val="0"/>
            <w:caps w:val="0"/>
            <w:smallCaps w:val="0"/>
            <w:strike w:val="0"/>
            <w:dstrike w:val="0"/>
            <w:noProof w:val="0"/>
            <w:sz w:val="22"/>
            <w:szCs w:val="22"/>
            <w:lang w:val="es-MX"/>
          </w:rPr>
          <w:t>Waterbury</w:t>
        </w:r>
      </w:hyperlink>
      <w:r w:rsidRPr="2A23EC1F" w:rsidR="25C1E4FE">
        <w:rPr>
          <w:rFonts w:ascii="Arial Nova" w:hAnsi="Arial Nova" w:eastAsia="Arial Nova" w:cs="Arial Nova"/>
          <w:b w:val="1"/>
          <w:bCs w:val="1"/>
          <w:i w:val="0"/>
          <w:iCs w:val="0"/>
          <w:caps w:val="0"/>
          <w:smallCaps w:val="0"/>
          <w:noProof w:val="0"/>
          <w:color w:val="000000" w:themeColor="text1" w:themeTint="FF" w:themeShade="FF"/>
          <w:sz w:val="22"/>
          <w:szCs w:val="22"/>
          <w:lang w:val="es-MX"/>
        </w:rPr>
        <w:t>-</w:t>
      </w:r>
      <w:hyperlink r:id="Raed7347037a5484b">
        <w:r w:rsidRPr="2A23EC1F" w:rsidR="25C1E4FE">
          <w:rPr>
            <w:rStyle w:val="Hyperlink"/>
            <w:rFonts w:ascii="Arial Nova" w:hAnsi="Arial Nova" w:eastAsia="Arial Nova" w:cs="Arial Nova"/>
            <w:b w:val="1"/>
            <w:bCs w:val="1"/>
            <w:i w:val="0"/>
            <w:iCs w:val="0"/>
            <w:caps w:val="0"/>
            <w:smallCaps w:val="0"/>
            <w:strike w:val="0"/>
            <w:dstrike w:val="0"/>
            <w:noProof w:val="0"/>
            <w:sz w:val="22"/>
            <w:szCs w:val="22"/>
            <w:lang w:val="es-MX"/>
          </w:rPr>
          <w:t>Stowe</w:t>
        </w:r>
      </w:hyperlink>
      <w:r w:rsidRPr="2A23EC1F" w:rsidR="375DA581">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 </w:t>
      </w:r>
      <w:r w:rsidRPr="2A23EC1F" w:rsidR="25C1E4FE">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que ofrecen una mezcla perfecta de hojas de otoño y actividades de temporada. Ya sea que explores ciudades vibrantes o tranquilos paisajes rurales, el </w:t>
      </w:r>
      <w:r w:rsidRPr="2A23EC1F" w:rsidR="25C1E4FE">
        <w:rPr>
          <w:rFonts w:ascii="Arial Nova" w:hAnsi="Arial Nova" w:eastAsia="Arial Nova" w:cs="Arial Nova"/>
          <w:b w:val="0"/>
          <w:bCs w:val="0"/>
          <w:i w:val="0"/>
          <w:iCs w:val="0"/>
          <w:caps w:val="0"/>
          <w:smallCaps w:val="0"/>
          <w:noProof w:val="0"/>
          <w:color w:val="000000" w:themeColor="text1" w:themeTint="FF" w:themeShade="FF"/>
          <w:sz w:val="22"/>
          <w:szCs w:val="22"/>
          <w:lang w:val="es-MX"/>
        </w:rPr>
        <w:t>Vermonter</w:t>
      </w:r>
      <w:r w:rsidRPr="2A23EC1F" w:rsidR="25C1E4FE">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 es una excelente escapada de otoño.</w:t>
      </w:r>
      <w:r>
        <w:br/>
      </w:r>
      <w:r>
        <w:br/>
      </w:r>
      <w:r w:rsidRPr="2A23EC1F" w:rsidR="25C1E4FE">
        <w:rPr>
          <w:rFonts w:ascii="Arial Nova" w:hAnsi="Arial Nova" w:eastAsia="Arial Nova" w:cs="Arial Nova"/>
          <w:b w:val="1"/>
          <w:bCs w:val="1"/>
          <w:i w:val="0"/>
          <w:iCs w:val="0"/>
          <w:caps w:val="0"/>
          <w:smallCaps w:val="0"/>
          <w:noProof w:val="0"/>
          <w:color w:val="202124"/>
          <w:sz w:val="24"/>
          <w:szCs w:val="24"/>
          <w:lang w:val="es-MX"/>
        </w:rPr>
        <w:t xml:space="preserve">5. Blue Ridge </w:t>
      </w:r>
      <w:r w:rsidRPr="2A23EC1F" w:rsidR="25C1E4FE">
        <w:rPr>
          <w:rFonts w:ascii="Arial Nova" w:hAnsi="Arial Nova" w:eastAsia="Arial Nova" w:cs="Arial Nova"/>
          <w:b w:val="1"/>
          <w:bCs w:val="1"/>
          <w:i w:val="0"/>
          <w:iCs w:val="0"/>
          <w:caps w:val="0"/>
          <w:smallCaps w:val="0"/>
          <w:noProof w:val="0"/>
          <w:color w:val="202124"/>
          <w:sz w:val="24"/>
          <w:szCs w:val="24"/>
          <w:lang w:val="es-MX"/>
        </w:rPr>
        <w:t>Scenic</w:t>
      </w:r>
      <w:r w:rsidRPr="2A23EC1F" w:rsidR="25C1E4FE">
        <w:rPr>
          <w:rFonts w:ascii="Arial Nova" w:hAnsi="Arial Nova" w:eastAsia="Arial Nova" w:cs="Arial Nova"/>
          <w:b w:val="1"/>
          <w:bCs w:val="1"/>
          <w:i w:val="0"/>
          <w:iCs w:val="0"/>
          <w:caps w:val="0"/>
          <w:smallCaps w:val="0"/>
          <w:noProof w:val="0"/>
          <w:color w:val="202124"/>
          <w:sz w:val="24"/>
          <w:szCs w:val="24"/>
          <w:lang w:val="es-MX"/>
        </w:rPr>
        <w:t xml:space="preserve"> </w:t>
      </w:r>
      <w:r w:rsidRPr="2A23EC1F" w:rsidR="25C1E4FE">
        <w:rPr>
          <w:rFonts w:ascii="Arial Nova" w:hAnsi="Arial Nova" w:eastAsia="Arial Nova" w:cs="Arial Nova"/>
          <w:b w:val="1"/>
          <w:bCs w:val="1"/>
          <w:i w:val="0"/>
          <w:iCs w:val="0"/>
          <w:caps w:val="0"/>
          <w:smallCaps w:val="0"/>
          <w:noProof w:val="0"/>
          <w:color w:val="202124"/>
          <w:sz w:val="24"/>
          <w:szCs w:val="24"/>
          <w:lang w:val="es-MX"/>
        </w:rPr>
        <w:t>Railway</w:t>
      </w:r>
      <w:r w:rsidRPr="2A23EC1F" w:rsidR="25C1E4FE">
        <w:rPr>
          <w:rFonts w:ascii="Arial Nova" w:hAnsi="Arial Nova" w:eastAsia="Arial Nova" w:cs="Arial Nova"/>
          <w:b w:val="1"/>
          <w:bCs w:val="1"/>
          <w:i w:val="0"/>
          <w:iCs w:val="0"/>
          <w:caps w:val="0"/>
          <w:smallCaps w:val="0"/>
          <w:noProof w:val="0"/>
          <w:color w:val="202124"/>
          <w:sz w:val="24"/>
          <w:szCs w:val="24"/>
          <w:lang w:val="es-MX"/>
        </w:rPr>
        <w:t>: Una joya escondida en Georgia</w:t>
      </w:r>
    </w:p>
    <w:p xmlns:wp14="http://schemas.microsoft.com/office/word/2010/wordml" w:rsidP="2457BF95" wp14:paraId="2FEB2262" wp14:textId="2D3B91D4">
      <w:pPr>
        <w:spacing w:line="276" w:lineRule="auto"/>
        <w:jc w:val="both"/>
        <w:rPr>
          <w:rFonts w:ascii="Arial Nova" w:hAnsi="Arial Nova" w:eastAsia="Arial Nova" w:cs="Arial Nova"/>
          <w:b w:val="0"/>
          <w:bCs w:val="0"/>
          <w:i w:val="0"/>
          <w:iCs w:val="0"/>
          <w:caps w:val="0"/>
          <w:smallCaps w:val="0"/>
          <w:noProof w:val="0"/>
          <w:color w:val="202124"/>
          <w:sz w:val="22"/>
          <w:szCs w:val="22"/>
          <w:lang w:val="it-IT"/>
        </w:rPr>
      </w:pPr>
      <w:r w:rsidRPr="2457BF95" w:rsidR="25C1E4FE">
        <w:rPr>
          <w:rFonts w:ascii="Arial Nova" w:hAnsi="Arial Nova" w:eastAsia="Arial Nova" w:cs="Arial Nova"/>
          <w:b w:val="0"/>
          <w:bCs w:val="0"/>
          <w:i w:val="0"/>
          <w:iCs w:val="0"/>
          <w:caps w:val="0"/>
          <w:smallCaps w:val="0"/>
          <w:noProof w:val="0"/>
          <w:color w:val="202124"/>
          <w:sz w:val="22"/>
          <w:szCs w:val="22"/>
          <w:lang w:val="es-MX"/>
        </w:rPr>
        <w:t xml:space="preserve">   </w:t>
      </w:r>
    </w:p>
    <w:p xmlns:wp14="http://schemas.microsoft.com/office/word/2010/wordml" w:rsidP="2457BF95" wp14:paraId="5B79BC61" wp14:textId="7DEC80F0">
      <w:pPr>
        <w:spacing w:line="276" w:lineRule="auto"/>
        <w:jc w:val="both"/>
        <w:rPr>
          <w:rFonts w:ascii="Arial Nova" w:hAnsi="Arial Nova" w:eastAsia="Arial Nova" w:cs="Arial Nova"/>
          <w:b w:val="0"/>
          <w:bCs w:val="0"/>
          <w:i w:val="0"/>
          <w:iCs w:val="0"/>
          <w:caps w:val="0"/>
          <w:smallCaps w:val="0"/>
          <w:noProof w:val="0"/>
          <w:color w:val="202124"/>
          <w:sz w:val="22"/>
          <w:szCs w:val="22"/>
          <w:lang w:val="es-ES"/>
        </w:rPr>
      </w:pPr>
      <w:r w:rsidRPr="2457BF95" w:rsidR="25C1E4FE">
        <w:rPr>
          <w:rFonts w:ascii="Arial Nova" w:hAnsi="Arial Nova" w:eastAsia="Arial Nova" w:cs="Arial Nova"/>
          <w:b w:val="0"/>
          <w:bCs w:val="0"/>
          <w:i w:val="0"/>
          <w:iCs w:val="0"/>
          <w:caps w:val="0"/>
          <w:smallCaps w:val="0"/>
          <w:noProof w:val="0"/>
          <w:color w:val="202124"/>
          <w:sz w:val="22"/>
          <w:szCs w:val="22"/>
          <w:lang w:val="es-MX"/>
        </w:rPr>
        <w:t xml:space="preserve">El </w:t>
      </w:r>
      <w:hyperlink r:id="R3665f7e290874445">
        <w:r w:rsidRPr="2457BF95" w:rsidR="25C1E4FE">
          <w:rPr>
            <w:rStyle w:val="Hyperlink"/>
            <w:rFonts w:ascii="Arial Nova" w:hAnsi="Arial Nova" w:eastAsia="Arial Nova" w:cs="Arial Nova"/>
            <w:b w:val="0"/>
            <w:bCs w:val="0"/>
            <w:i w:val="0"/>
            <w:iCs w:val="0"/>
            <w:caps w:val="0"/>
            <w:smallCaps w:val="0"/>
            <w:strike w:val="0"/>
            <w:dstrike w:val="0"/>
            <w:noProof w:val="0"/>
            <w:sz w:val="22"/>
            <w:szCs w:val="22"/>
            <w:lang w:val="es-MX"/>
          </w:rPr>
          <w:t>Blue Ridge Scenic Railway</w:t>
        </w:r>
      </w:hyperlink>
      <w:r w:rsidRPr="2457BF95" w:rsidR="25C1E4FE">
        <w:rPr>
          <w:rFonts w:ascii="Arial Nova" w:hAnsi="Arial Nova" w:eastAsia="Arial Nova" w:cs="Arial Nova"/>
          <w:b w:val="0"/>
          <w:bCs w:val="0"/>
          <w:i w:val="0"/>
          <w:iCs w:val="0"/>
          <w:caps w:val="0"/>
          <w:smallCaps w:val="0"/>
          <w:noProof w:val="0"/>
          <w:color w:val="202124"/>
          <w:sz w:val="22"/>
          <w:szCs w:val="22"/>
          <w:lang w:val="es-MX"/>
        </w:rPr>
        <w:t xml:space="preserve"> ofrece un encantador viaje otoñal a través de los bosques de </w:t>
      </w:r>
      <w:hyperlink r:id="Rc3c7994e1cec456a">
        <w:r w:rsidRPr="2457BF95" w:rsidR="25C1E4FE">
          <w:rPr>
            <w:rStyle w:val="Hyperlink"/>
            <w:rFonts w:ascii="Arial Nova" w:hAnsi="Arial Nova" w:eastAsia="Arial Nova" w:cs="Arial Nova"/>
            <w:b w:val="1"/>
            <w:bCs w:val="1"/>
            <w:i w:val="0"/>
            <w:iCs w:val="0"/>
            <w:caps w:val="0"/>
            <w:smallCaps w:val="0"/>
            <w:strike w:val="0"/>
            <w:dstrike w:val="0"/>
            <w:noProof w:val="0"/>
            <w:sz w:val="22"/>
            <w:szCs w:val="22"/>
            <w:lang w:val="es-MX"/>
          </w:rPr>
          <w:t>Georgia</w:t>
        </w:r>
      </w:hyperlink>
      <w:r w:rsidRPr="2457BF95" w:rsidR="25C1E4FE">
        <w:rPr>
          <w:rFonts w:ascii="Arial Nova" w:hAnsi="Arial Nova" w:eastAsia="Arial Nova" w:cs="Arial Nova"/>
          <w:b w:val="0"/>
          <w:bCs w:val="0"/>
          <w:i w:val="0"/>
          <w:iCs w:val="0"/>
          <w:caps w:val="0"/>
          <w:smallCaps w:val="0"/>
          <w:noProof w:val="0"/>
          <w:color w:val="202124"/>
          <w:sz w:val="22"/>
          <w:szCs w:val="22"/>
          <w:lang w:val="es-MX"/>
        </w:rPr>
        <w:t xml:space="preserve"> Partiendo del centro histórico de </w:t>
      </w:r>
      <w:hyperlink r:id="Re9431d6409904e4c">
        <w:r w:rsidRPr="2457BF95" w:rsidR="25C1E4FE">
          <w:rPr>
            <w:rStyle w:val="Hyperlink"/>
            <w:rFonts w:ascii="Arial Nova" w:hAnsi="Arial Nova" w:eastAsia="Arial Nova" w:cs="Arial Nova"/>
            <w:b w:val="1"/>
            <w:bCs w:val="1"/>
            <w:i w:val="0"/>
            <w:iCs w:val="0"/>
            <w:caps w:val="0"/>
            <w:smallCaps w:val="0"/>
            <w:strike w:val="0"/>
            <w:dstrike w:val="0"/>
            <w:noProof w:val="0"/>
            <w:sz w:val="22"/>
            <w:szCs w:val="22"/>
            <w:lang w:val="es-MX"/>
          </w:rPr>
          <w:t>Blue Ridge</w:t>
        </w:r>
      </w:hyperlink>
      <w:r w:rsidRPr="2457BF95" w:rsidR="25C1E4FE">
        <w:rPr>
          <w:rFonts w:ascii="Arial Nova" w:hAnsi="Arial Nova" w:eastAsia="Arial Nova" w:cs="Arial Nova"/>
          <w:b w:val="0"/>
          <w:bCs w:val="0"/>
          <w:i w:val="0"/>
          <w:iCs w:val="0"/>
          <w:caps w:val="0"/>
          <w:smallCaps w:val="0"/>
          <w:noProof w:val="0"/>
          <w:color w:val="202124"/>
          <w:sz w:val="22"/>
          <w:szCs w:val="22"/>
          <w:lang w:val="es-MX"/>
        </w:rPr>
        <w:t xml:space="preserve"> este tren sigue una ruta de 20 kilómetros a lo largo del río Toccoa hasta la frontera con </w:t>
      </w:r>
      <w:hyperlink r:id="Rfc85e088fa9e4aca">
        <w:r w:rsidRPr="2457BF95" w:rsidR="25C1E4FE">
          <w:rPr>
            <w:rStyle w:val="Hyperlink"/>
            <w:rFonts w:ascii="Arial Nova" w:hAnsi="Arial Nova" w:eastAsia="Arial Nova" w:cs="Arial Nova"/>
            <w:b w:val="1"/>
            <w:bCs w:val="1"/>
            <w:i w:val="0"/>
            <w:iCs w:val="0"/>
            <w:caps w:val="0"/>
            <w:smallCaps w:val="0"/>
            <w:strike w:val="0"/>
            <w:dstrike w:val="0"/>
            <w:noProof w:val="0"/>
            <w:sz w:val="22"/>
            <w:szCs w:val="22"/>
            <w:lang w:val="es-MX"/>
          </w:rPr>
          <w:t>Tennessee</w:t>
        </w:r>
      </w:hyperlink>
      <w:r w:rsidRPr="2457BF95" w:rsidR="25C1E4FE">
        <w:rPr>
          <w:rFonts w:ascii="Arial Nova" w:hAnsi="Arial Nova" w:eastAsia="Arial Nova" w:cs="Arial Nova"/>
          <w:b w:val="0"/>
          <w:bCs w:val="0"/>
          <w:i w:val="0"/>
          <w:iCs w:val="0"/>
          <w:caps w:val="0"/>
          <w:smallCaps w:val="0"/>
          <w:noProof w:val="0"/>
          <w:color w:val="202124"/>
          <w:sz w:val="22"/>
          <w:szCs w:val="22"/>
          <w:lang w:val="es-MX"/>
        </w:rPr>
        <w:t xml:space="preserve">. Los pasajeros pueden elegir entre vagones cerrados con grandes ventanales panorámicos o carros al aire libre para una experiencia más inmersiva. Los vibrantes rojos, naranjas y amarillos del follaje, combinados con el viento de la montaña, hacen de este un escape otoñal perfecto. </w:t>
      </w:r>
    </w:p>
    <w:p xmlns:wp14="http://schemas.microsoft.com/office/word/2010/wordml" w:rsidP="2457BF95" wp14:paraId="021F1DBC" wp14:textId="2BB70166">
      <w:pPr>
        <w:spacing w:line="276" w:lineRule="auto"/>
        <w:jc w:val="both"/>
        <w:rPr>
          <w:rFonts w:ascii="Arial Nova" w:hAnsi="Arial Nova" w:eastAsia="Arial Nova" w:cs="Arial Nova"/>
          <w:b w:val="0"/>
          <w:bCs w:val="0"/>
          <w:i w:val="0"/>
          <w:iCs w:val="0"/>
          <w:caps w:val="0"/>
          <w:smallCaps w:val="0"/>
          <w:noProof w:val="0"/>
          <w:color w:val="202124"/>
          <w:sz w:val="22"/>
          <w:szCs w:val="22"/>
          <w:lang w:val="es-ES"/>
        </w:rPr>
      </w:pPr>
    </w:p>
    <w:p xmlns:wp14="http://schemas.microsoft.com/office/word/2010/wordml" w:rsidP="2457BF95" wp14:paraId="2BED59A3" wp14:textId="2B9293FC">
      <w:pPr>
        <w:spacing w:line="276" w:lineRule="auto"/>
        <w:jc w:val="both"/>
        <w:rPr>
          <w:rFonts w:ascii="Arial Nova" w:hAnsi="Arial Nova" w:eastAsia="Arial Nova" w:cs="Arial Nova"/>
          <w:b w:val="0"/>
          <w:bCs w:val="0"/>
          <w:i w:val="0"/>
          <w:iCs w:val="0"/>
          <w:caps w:val="0"/>
          <w:smallCaps w:val="0"/>
          <w:noProof w:val="0"/>
          <w:color w:val="202124"/>
          <w:sz w:val="24"/>
          <w:szCs w:val="24"/>
          <w:lang w:val="es-ES"/>
        </w:rPr>
      </w:pPr>
      <w:r w:rsidRPr="2457BF95" w:rsidR="25C1E4FE">
        <w:rPr>
          <w:rFonts w:ascii="Arial Nova" w:hAnsi="Arial Nova" w:eastAsia="Arial Nova" w:cs="Arial Nova"/>
          <w:b w:val="1"/>
          <w:bCs w:val="1"/>
          <w:i w:val="0"/>
          <w:iCs w:val="0"/>
          <w:caps w:val="0"/>
          <w:smallCaps w:val="0"/>
          <w:noProof w:val="0"/>
          <w:color w:val="202124"/>
          <w:sz w:val="24"/>
          <w:szCs w:val="24"/>
          <w:lang w:val="es-MX"/>
        </w:rPr>
        <w:t>6. Amtrak Empire Builder: Aventura en el corazón del oeste americano</w:t>
      </w:r>
    </w:p>
    <w:p xmlns:wp14="http://schemas.microsoft.com/office/word/2010/wordml" w:rsidP="2457BF95" wp14:paraId="00E9333C" wp14:textId="74614735">
      <w:pPr>
        <w:spacing w:line="276" w:lineRule="auto"/>
        <w:jc w:val="both"/>
        <w:rPr>
          <w:rFonts w:ascii="Arial Nova" w:hAnsi="Arial Nova" w:eastAsia="Arial Nova" w:cs="Arial Nova"/>
          <w:b w:val="0"/>
          <w:bCs w:val="0"/>
          <w:i w:val="0"/>
          <w:iCs w:val="0"/>
          <w:caps w:val="0"/>
          <w:smallCaps w:val="0"/>
          <w:noProof w:val="0"/>
          <w:color w:val="202124"/>
          <w:sz w:val="22"/>
          <w:szCs w:val="22"/>
          <w:lang w:val="es-ES"/>
        </w:rPr>
      </w:pPr>
      <w:r w:rsidRPr="2457BF95" w:rsidR="25C1E4FE">
        <w:rPr>
          <w:rFonts w:ascii="Arial Nova" w:hAnsi="Arial Nova" w:eastAsia="Arial Nova" w:cs="Arial Nova"/>
          <w:b w:val="0"/>
          <w:bCs w:val="0"/>
          <w:i w:val="0"/>
          <w:iCs w:val="0"/>
          <w:caps w:val="0"/>
          <w:smallCaps w:val="0"/>
          <w:noProof w:val="0"/>
          <w:color w:val="202124"/>
          <w:sz w:val="22"/>
          <w:szCs w:val="22"/>
          <w:lang w:val="es-MX"/>
        </w:rPr>
        <w:t xml:space="preserve"> </w:t>
      </w:r>
    </w:p>
    <w:p xmlns:wp14="http://schemas.microsoft.com/office/word/2010/wordml" w:rsidP="2A23EC1F" wp14:paraId="08A551D7" wp14:textId="7E065641">
      <w:pPr>
        <w:spacing w:line="276" w:lineRule="auto"/>
        <w:jc w:val="both"/>
        <w:rPr>
          <w:rFonts w:ascii="Arial Nova" w:hAnsi="Arial Nova" w:eastAsia="Arial Nova" w:cs="Arial Nova"/>
          <w:b w:val="0"/>
          <w:bCs w:val="0"/>
          <w:i w:val="0"/>
          <w:iCs w:val="0"/>
          <w:caps w:val="0"/>
          <w:smallCaps w:val="0"/>
          <w:noProof w:val="0"/>
          <w:color w:val="202124"/>
          <w:sz w:val="22"/>
          <w:szCs w:val="22"/>
          <w:lang w:val="es-ES"/>
        </w:rPr>
      </w:pPr>
      <w:r w:rsidRPr="2A23EC1F" w:rsidR="25C1E4FE">
        <w:rPr>
          <w:rFonts w:ascii="Arial Nova" w:hAnsi="Arial Nova" w:eastAsia="Arial Nova" w:cs="Arial Nova"/>
          <w:b w:val="0"/>
          <w:bCs w:val="0"/>
          <w:i w:val="0"/>
          <w:iCs w:val="0"/>
          <w:caps w:val="0"/>
          <w:smallCaps w:val="0"/>
          <w:noProof w:val="0"/>
          <w:color w:val="202124"/>
          <w:sz w:val="22"/>
          <w:szCs w:val="22"/>
          <w:lang w:val="es-MX"/>
        </w:rPr>
        <w:t xml:space="preserve">El </w:t>
      </w:r>
      <w:hyperlink r:id="R05434625ead04a0c">
        <w:r w:rsidRPr="2A23EC1F" w:rsidR="25C1E4FE">
          <w:rPr>
            <w:rStyle w:val="Hyperlink"/>
            <w:rFonts w:ascii="Arial Nova" w:hAnsi="Arial Nova" w:eastAsia="Arial Nova" w:cs="Arial Nova"/>
            <w:b w:val="0"/>
            <w:bCs w:val="0"/>
            <w:i w:val="0"/>
            <w:iCs w:val="0"/>
            <w:caps w:val="0"/>
            <w:smallCaps w:val="0"/>
            <w:strike w:val="0"/>
            <w:dstrike w:val="0"/>
            <w:noProof w:val="0"/>
            <w:sz w:val="22"/>
            <w:szCs w:val="22"/>
            <w:lang w:val="es-MX"/>
          </w:rPr>
          <w:t>Amtrak Empire Builder</w:t>
        </w:r>
      </w:hyperlink>
      <w:r w:rsidRPr="2A23EC1F" w:rsidR="25C1E4FE">
        <w:rPr>
          <w:rFonts w:ascii="Arial Nova" w:hAnsi="Arial Nova" w:eastAsia="Arial Nova" w:cs="Arial Nova"/>
          <w:b w:val="0"/>
          <w:bCs w:val="0"/>
          <w:i w:val="0"/>
          <w:iCs w:val="0"/>
          <w:caps w:val="0"/>
          <w:smallCaps w:val="0"/>
          <w:noProof w:val="0"/>
          <w:color w:val="202124"/>
          <w:sz w:val="22"/>
          <w:szCs w:val="22"/>
          <w:lang w:val="es-MX"/>
        </w:rPr>
        <w:t xml:space="preserve"> es una de las rutas más emblemáticas para explorar el vasto paisaje del oeste estadounidense durante el otoño. Partiendo de </w:t>
      </w:r>
      <w:hyperlink r:id="Rcaa2004b9a024233">
        <w:r w:rsidRPr="2A23EC1F" w:rsidR="25C1E4FE">
          <w:rPr>
            <w:rStyle w:val="Hyperlink"/>
            <w:rFonts w:ascii="Arial Nova" w:hAnsi="Arial Nova" w:eastAsia="Arial Nova" w:cs="Arial Nova"/>
            <w:b w:val="1"/>
            <w:bCs w:val="1"/>
            <w:i w:val="0"/>
            <w:iCs w:val="0"/>
            <w:caps w:val="0"/>
            <w:smallCaps w:val="0"/>
            <w:strike w:val="0"/>
            <w:dstrike w:val="0"/>
            <w:noProof w:val="0"/>
            <w:sz w:val="22"/>
            <w:szCs w:val="22"/>
            <w:lang w:val="es-MX"/>
          </w:rPr>
          <w:t>Chicago</w:t>
        </w:r>
      </w:hyperlink>
      <w:r w:rsidRPr="2A23EC1F" w:rsidR="25C1E4FE">
        <w:rPr>
          <w:rFonts w:ascii="Arial Nova" w:hAnsi="Arial Nova" w:eastAsia="Arial Nova" w:cs="Arial Nova"/>
          <w:b w:val="0"/>
          <w:bCs w:val="0"/>
          <w:i w:val="0"/>
          <w:iCs w:val="0"/>
          <w:caps w:val="0"/>
          <w:smallCaps w:val="0"/>
          <w:noProof w:val="0"/>
          <w:color w:val="202124"/>
          <w:sz w:val="22"/>
          <w:szCs w:val="22"/>
          <w:lang w:val="es-MX"/>
        </w:rPr>
        <w:t xml:space="preserve"> este tren cruza el </w:t>
      </w:r>
      <w:hyperlink r:id="R4b65717b44cb431c">
        <w:r w:rsidRPr="2A23EC1F" w:rsidR="25C1E4FE">
          <w:rPr>
            <w:rStyle w:val="Hyperlink"/>
            <w:rFonts w:ascii="Arial Nova" w:hAnsi="Arial Nova" w:eastAsia="Arial Nova" w:cs="Arial Nova"/>
            <w:b w:val="1"/>
            <w:bCs w:val="1"/>
            <w:i w:val="0"/>
            <w:iCs w:val="0"/>
            <w:caps w:val="0"/>
            <w:smallCaps w:val="0"/>
            <w:strike w:val="0"/>
            <w:dstrike w:val="0"/>
            <w:noProof w:val="0"/>
            <w:sz w:val="22"/>
            <w:szCs w:val="22"/>
            <w:lang w:val="es-MX"/>
          </w:rPr>
          <w:t>Mississippi</w:t>
        </w:r>
      </w:hyperlink>
      <w:r w:rsidRPr="2A23EC1F" w:rsidR="25C1E4FE">
        <w:rPr>
          <w:rFonts w:ascii="Arial Nova" w:hAnsi="Arial Nova" w:eastAsia="Arial Nova" w:cs="Arial Nova"/>
          <w:b w:val="0"/>
          <w:bCs w:val="0"/>
          <w:i w:val="0"/>
          <w:iCs w:val="0"/>
          <w:caps w:val="0"/>
          <w:smallCaps w:val="0"/>
          <w:noProof w:val="0"/>
          <w:color w:val="202124"/>
          <w:sz w:val="22"/>
          <w:szCs w:val="22"/>
          <w:lang w:val="es-MX"/>
        </w:rPr>
        <w:t xml:space="preserve"> atraviesa las llanuras de </w:t>
      </w:r>
      <w:hyperlink r:id="Rc2de71633b9d4df3">
        <w:r w:rsidRPr="2A23EC1F" w:rsidR="25C1E4FE">
          <w:rPr>
            <w:rStyle w:val="Hyperlink"/>
            <w:rFonts w:ascii="Arial Nova" w:hAnsi="Arial Nova" w:eastAsia="Arial Nova" w:cs="Arial Nova"/>
            <w:b w:val="1"/>
            <w:bCs w:val="1"/>
            <w:i w:val="0"/>
            <w:iCs w:val="0"/>
            <w:caps w:val="0"/>
            <w:smallCaps w:val="0"/>
            <w:strike w:val="0"/>
            <w:dstrike w:val="0"/>
            <w:noProof w:val="0"/>
            <w:sz w:val="22"/>
            <w:szCs w:val="22"/>
            <w:lang w:val="es-MX"/>
          </w:rPr>
          <w:t>Dakota del Norte</w:t>
        </w:r>
      </w:hyperlink>
      <w:r w:rsidRPr="2A23EC1F" w:rsidR="69058BB4">
        <w:rPr>
          <w:rFonts w:ascii="Arial Nova" w:hAnsi="Arial Nova" w:eastAsia="Arial Nova" w:cs="Arial Nova"/>
          <w:b w:val="0"/>
          <w:bCs w:val="0"/>
          <w:i w:val="0"/>
          <w:iCs w:val="0"/>
          <w:caps w:val="0"/>
          <w:smallCaps w:val="0"/>
          <w:noProof w:val="0"/>
          <w:color w:val="202124"/>
          <w:sz w:val="22"/>
          <w:szCs w:val="22"/>
          <w:lang w:val="es-MX"/>
        </w:rPr>
        <w:t xml:space="preserve"> </w:t>
      </w:r>
      <w:r w:rsidRPr="2A23EC1F" w:rsidR="25C1E4FE">
        <w:rPr>
          <w:rFonts w:ascii="Arial Nova" w:hAnsi="Arial Nova" w:eastAsia="Arial Nova" w:cs="Arial Nova"/>
          <w:b w:val="0"/>
          <w:bCs w:val="0"/>
          <w:i w:val="0"/>
          <w:iCs w:val="0"/>
          <w:caps w:val="0"/>
          <w:smallCaps w:val="0"/>
          <w:noProof w:val="0"/>
          <w:color w:val="202124"/>
          <w:sz w:val="22"/>
          <w:szCs w:val="22"/>
          <w:lang w:val="es-MX"/>
        </w:rPr>
        <w:t>y</w:t>
      </w:r>
      <w:r w:rsidRPr="2A23EC1F" w:rsidR="25C1E4FE">
        <w:rPr>
          <w:rFonts w:ascii="Arial Nova" w:hAnsi="Arial Nova" w:eastAsia="Arial Nova" w:cs="Arial Nova"/>
          <w:b w:val="0"/>
          <w:bCs w:val="0"/>
          <w:i w:val="0"/>
          <w:iCs w:val="0"/>
          <w:caps w:val="0"/>
          <w:smallCaps w:val="0"/>
          <w:noProof w:val="0"/>
          <w:color w:val="202124"/>
          <w:sz w:val="22"/>
          <w:szCs w:val="22"/>
          <w:lang w:val="es-MX"/>
        </w:rPr>
        <w:t xml:space="preserve"> se adentra en el </w:t>
      </w:r>
      <w:hyperlink r:id="R388b25b745e7495f">
        <w:r w:rsidRPr="2A23EC1F" w:rsidR="25C1E4FE">
          <w:rPr>
            <w:rStyle w:val="Hyperlink"/>
            <w:rFonts w:ascii="Arial Nova" w:hAnsi="Arial Nova" w:eastAsia="Arial Nova" w:cs="Arial Nova"/>
            <w:b w:val="1"/>
            <w:bCs w:val="1"/>
            <w:i w:val="1"/>
            <w:iCs w:val="1"/>
            <w:caps w:val="0"/>
            <w:smallCaps w:val="0"/>
            <w:strike w:val="0"/>
            <w:dstrike w:val="0"/>
            <w:noProof w:val="0"/>
            <w:sz w:val="22"/>
            <w:szCs w:val="22"/>
            <w:lang w:val="es-MX"/>
          </w:rPr>
          <w:t>Big Sky Country</w:t>
        </w:r>
      </w:hyperlink>
      <w:r w:rsidRPr="2A23EC1F" w:rsidR="25C1E4FE">
        <w:rPr>
          <w:rFonts w:ascii="Arial Nova" w:hAnsi="Arial Nova" w:eastAsia="Arial Nova" w:cs="Arial Nova"/>
          <w:b w:val="0"/>
          <w:bCs w:val="0"/>
          <w:i w:val="0"/>
          <w:iCs w:val="0"/>
          <w:caps w:val="0"/>
          <w:smallCaps w:val="0"/>
          <w:noProof w:val="0"/>
          <w:color w:val="202124"/>
          <w:sz w:val="22"/>
          <w:szCs w:val="22"/>
          <w:lang w:val="es-MX"/>
        </w:rPr>
        <w:t xml:space="preserve">de </w:t>
      </w:r>
      <w:hyperlink r:id="R75f288915de6476b">
        <w:r w:rsidRPr="2A23EC1F" w:rsidR="25C1E4FE">
          <w:rPr>
            <w:rStyle w:val="Hyperlink"/>
            <w:rFonts w:ascii="Arial Nova" w:hAnsi="Arial Nova" w:eastAsia="Arial Nova" w:cs="Arial Nova"/>
            <w:b w:val="1"/>
            <w:bCs w:val="1"/>
            <w:i w:val="0"/>
            <w:iCs w:val="0"/>
            <w:caps w:val="0"/>
            <w:smallCaps w:val="0"/>
            <w:strike w:val="0"/>
            <w:dstrike w:val="0"/>
            <w:noProof w:val="0"/>
            <w:sz w:val="22"/>
            <w:szCs w:val="22"/>
            <w:lang w:val="es-MX"/>
          </w:rPr>
          <w:t>Montana</w:t>
        </w:r>
      </w:hyperlink>
      <w:r w:rsidRPr="2A23EC1F" w:rsidR="25C1E4FE">
        <w:rPr>
          <w:rFonts w:ascii="Arial Nova" w:hAnsi="Arial Nova" w:eastAsia="Arial Nova" w:cs="Arial Nova"/>
          <w:b w:val="0"/>
          <w:bCs w:val="0"/>
          <w:i w:val="0"/>
          <w:iCs w:val="0"/>
          <w:caps w:val="0"/>
          <w:smallCaps w:val="0"/>
          <w:noProof w:val="0"/>
          <w:color w:val="202124"/>
          <w:sz w:val="22"/>
          <w:szCs w:val="22"/>
          <w:lang w:val="es-MX"/>
        </w:rPr>
        <w:t xml:space="preserve"> donde el horizonte parece no tener fin. A medida que avanzas hacia el oeste, el tren recorre el </w:t>
      </w:r>
      <w:hyperlink r:id="R8529945a6b34473b">
        <w:r w:rsidRPr="2A23EC1F" w:rsidR="25C1E4FE">
          <w:rPr>
            <w:rStyle w:val="Hyperlink"/>
            <w:rFonts w:ascii="Arial Nova" w:hAnsi="Arial Nova" w:eastAsia="Arial Nova" w:cs="Arial Nova"/>
            <w:b w:val="1"/>
            <w:bCs w:val="1"/>
            <w:i w:val="0"/>
            <w:iCs w:val="0"/>
            <w:caps w:val="0"/>
            <w:smallCaps w:val="0"/>
            <w:strike w:val="0"/>
            <w:dstrike w:val="0"/>
            <w:noProof w:val="0"/>
            <w:sz w:val="22"/>
            <w:szCs w:val="22"/>
            <w:lang w:val="es-MX"/>
          </w:rPr>
          <w:t>Parque Nacional de los Glaciares</w:t>
        </w:r>
      </w:hyperlink>
      <w:r w:rsidRPr="2A23EC1F" w:rsidR="25C1E4FE">
        <w:rPr>
          <w:rFonts w:ascii="Arial Nova" w:hAnsi="Arial Nova" w:eastAsia="Arial Nova" w:cs="Arial Nova"/>
          <w:b w:val="0"/>
          <w:bCs w:val="0"/>
          <w:i w:val="0"/>
          <w:iCs w:val="0"/>
          <w:caps w:val="0"/>
          <w:smallCaps w:val="0"/>
          <w:noProof w:val="0"/>
          <w:color w:val="202124"/>
          <w:sz w:val="22"/>
          <w:szCs w:val="22"/>
          <w:lang w:val="es-MX"/>
        </w:rPr>
        <w:t xml:space="preserve"> un lugar que cobra vida en otoño con impresionantes tonos dorados y rojizos. La experiencia culmina en </w:t>
      </w:r>
      <w:hyperlink r:id="Rd025af8ba2134cce">
        <w:r w:rsidRPr="2A23EC1F" w:rsidR="25C1E4FE">
          <w:rPr>
            <w:rStyle w:val="Hyperlink"/>
            <w:rFonts w:ascii="Arial Nova" w:hAnsi="Arial Nova" w:eastAsia="Arial Nova" w:cs="Arial Nova"/>
            <w:b w:val="1"/>
            <w:bCs w:val="1"/>
            <w:i w:val="0"/>
            <w:iCs w:val="0"/>
            <w:caps w:val="0"/>
            <w:smallCaps w:val="0"/>
            <w:strike w:val="0"/>
            <w:dstrike w:val="0"/>
            <w:noProof w:val="0"/>
            <w:sz w:val="22"/>
            <w:szCs w:val="22"/>
            <w:lang w:val="es-MX"/>
          </w:rPr>
          <w:t>Spokane</w:t>
        </w:r>
      </w:hyperlink>
      <w:r w:rsidRPr="2A23EC1F" w:rsidR="25C1E4FE">
        <w:rPr>
          <w:rFonts w:ascii="Arial Nova" w:hAnsi="Arial Nova" w:eastAsia="Arial Nova" w:cs="Arial Nova"/>
          <w:b w:val="0"/>
          <w:bCs w:val="0"/>
          <w:i w:val="0"/>
          <w:iCs w:val="0"/>
          <w:caps w:val="0"/>
          <w:smallCaps w:val="0"/>
          <w:noProof w:val="0"/>
          <w:color w:val="202124"/>
          <w:sz w:val="22"/>
          <w:szCs w:val="22"/>
          <w:lang w:val="es-MX"/>
        </w:rPr>
        <w:t xml:space="preserve"> donde los pasajeros pueden elegir entre continuar hacia </w:t>
      </w:r>
      <w:hyperlink r:id="Rb2b2685fe1844df0">
        <w:r w:rsidRPr="2A23EC1F" w:rsidR="25C1E4FE">
          <w:rPr>
            <w:rStyle w:val="Hyperlink"/>
            <w:rFonts w:ascii="Arial Nova" w:hAnsi="Arial Nova" w:eastAsia="Arial Nova" w:cs="Arial Nova"/>
            <w:b w:val="1"/>
            <w:bCs w:val="1"/>
            <w:i w:val="0"/>
            <w:iCs w:val="0"/>
            <w:caps w:val="0"/>
            <w:smallCaps w:val="0"/>
            <w:strike w:val="0"/>
            <w:dstrike w:val="0"/>
            <w:noProof w:val="0"/>
            <w:sz w:val="22"/>
            <w:szCs w:val="22"/>
            <w:lang w:val="es-MX"/>
          </w:rPr>
          <w:t>Seattle</w:t>
        </w:r>
      </w:hyperlink>
      <w:r w:rsidRPr="2A23EC1F" w:rsidR="25C1E4FE">
        <w:rPr>
          <w:rFonts w:ascii="Arial Nova" w:hAnsi="Arial Nova" w:eastAsia="Arial Nova" w:cs="Arial Nova"/>
          <w:b w:val="0"/>
          <w:bCs w:val="0"/>
          <w:i w:val="0"/>
          <w:iCs w:val="0"/>
          <w:caps w:val="0"/>
          <w:smallCaps w:val="0"/>
          <w:noProof w:val="0"/>
          <w:color w:val="202124"/>
          <w:sz w:val="22"/>
          <w:szCs w:val="22"/>
          <w:lang w:val="es-MX"/>
        </w:rPr>
        <w:t xml:space="preserve"> o </w:t>
      </w:r>
      <w:hyperlink r:id="R1a1c4d9f407043a8">
        <w:r w:rsidRPr="2A23EC1F" w:rsidR="25C1E4FE">
          <w:rPr>
            <w:rStyle w:val="Hyperlink"/>
            <w:rFonts w:ascii="Arial Nova" w:hAnsi="Arial Nova" w:eastAsia="Arial Nova" w:cs="Arial Nova"/>
            <w:b w:val="1"/>
            <w:bCs w:val="1"/>
            <w:i w:val="0"/>
            <w:iCs w:val="0"/>
            <w:caps w:val="0"/>
            <w:smallCaps w:val="0"/>
            <w:strike w:val="0"/>
            <w:dstrike w:val="0"/>
            <w:noProof w:val="0"/>
            <w:sz w:val="22"/>
            <w:szCs w:val="22"/>
            <w:lang w:val="es-MX"/>
          </w:rPr>
          <w:t>Portland</w:t>
        </w:r>
      </w:hyperlink>
      <w:r w:rsidRPr="2A23EC1F" w:rsidR="25C1E4FE">
        <w:rPr>
          <w:rFonts w:ascii="Arial Nova" w:hAnsi="Arial Nova" w:eastAsia="Arial Nova" w:cs="Arial Nova"/>
          <w:b w:val="0"/>
          <w:bCs w:val="0"/>
          <w:i w:val="0"/>
          <w:iCs w:val="0"/>
          <w:caps w:val="0"/>
          <w:smallCaps w:val="0"/>
          <w:noProof w:val="0"/>
          <w:color w:val="202124"/>
          <w:sz w:val="22"/>
          <w:szCs w:val="22"/>
          <w:lang w:val="es-MX"/>
        </w:rPr>
        <w:t xml:space="preserve"> disfrutando de un viaje a través de paisajes montañosos que se visten con los colores de la temporada. Este recorrido no solo ofrece vistas espectaculares, sino también una conexión profunda con la naturaleza salvaje y majestuosa del oeste americano.</w:t>
      </w:r>
    </w:p>
    <w:p xmlns:wp14="http://schemas.microsoft.com/office/word/2010/wordml" w:rsidP="2457BF95" wp14:paraId="111D037D" wp14:textId="56016495">
      <w:pPr>
        <w:spacing w:line="276" w:lineRule="auto"/>
        <w:jc w:val="both"/>
        <w:rPr>
          <w:rFonts w:ascii="Arial Nova" w:hAnsi="Arial Nova" w:eastAsia="Arial Nova" w:cs="Arial Nova"/>
          <w:b w:val="0"/>
          <w:bCs w:val="0"/>
          <w:i w:val="0"/>
          <w:iCs w:val="0"/>
          <w:caps w:val="0"/>
          <w:smallCaps w:val="0"/>
          <w:noProof w:val="0"/>
          <w:color w:val="202124"/>
          <w:sz w:val="22"/>
          <w:szCs w:val="22"/>
          <w:lang w:val="es-ES"/>
        </w:rPr>
      </w:pPr>
    </w:p>
    <w:p xmlns:wp14="http://schemas.microsoft.com/office/word/2010/wordml" w:rsidP="66EDE609" wp14:paraId="49FB3793" wp14:textId="24827AE8">
      <w:pPr>
        <w:spacing w:line="276" w:lineRule="auto"/>
        <w:jc w:val="both"/>
        <w:rPr>
          <w:rFonts w:ascii="Arial Nova" w:hAnsi="Arial Nova" w:eastAsia="Arial Nova" w:cs="Arial Nova"/>
          <w:b w:val="0"/>
          <w:bCs w:val="0"/>
          <w:i w:val="0"/>
          <w:iCs w:val="0"/>
          <w:caps w:val="0"/>
          <w:smallCaps w:val="0"/>
          <w:noProof w:val="0"/>
          <w:color w:val="202124"/>
          <w:sz w:val="22"/>
          <w:szCs w:val="22"/>
          <w:lang w:val="es-ES"/>
        </w:rPr>
      </w:pPr>
      <w:r w:rsidRPr="66EDE609" w:rsidR="25C1E4FE">
        <w:rPr>
          <w:rFonts w:ascii="Arial Nova" w:hAnsi="Arial Nova" w:eastAsia="Arial Nova" w:cs="Arial Nova"/>
          <w:b w:val="0"/>
          <w:bCs w:val="0"/>
          <w:i w:val="0"/>
          <w:iCs w:val="0"/>
          <w:caps w:val="0"/>
          <w:smallCaps w:val="0"/>
          <w:noProof w:val="0"/>
          <w:color w:val="202124"/>
          <w:sz w:val="22"/>
          <w:szCs w:val="22"/>
          <w:lang w:val="es-MX"/>
        </w:rPr>
        <w:t>Tip de expertos:</w:t>
      </w:r>
      <w:r w:rsidRPr="66EDE609" w:rsidR="4EAF80DF">
        <w:rPr>
          <w:rFonts w:ascii="Arial Nova" w:hAnsi="Arial Nova" w:eastAsia="Arial Nova" w:cs="Arial Nova"/>
          <w:b w:val="0"/>
          <w:bCs w:val="0"/>
          <w:i w:val="0"/>
          <w:iCs w:val="0"/>
          <w:caps w:val="0"/>
          <w:smallCaps w:val="0"/>
          <w:noProof w:val="0"/>
          <w:color w:val="202124"/>
          <w:sz w:val="22"/>
          <w:szCs w:val="22"/>
          <w:lang w:val="es-MX"/>
        </w:rPr>
        <w:t xml:space="preserve"> E</w:t>
      </w:r>
      <w:r w:rsidRPr="66EDE609" w:rsidR="25C1E4FE">
        <w:rPr>
          <w:rFonts w:ascii="Arial Nova" w:hAnsi="Arial Nova" w:eastAsia="Arial Nova" w:cs="Arial Nova"/>
          <w:b w:val="0"/>
          <w:bCs w:val="0"/>
          <w:i w:val="0"/>
          <w:iCs w:val="0"/>
          <w:caps w:val="0"/>
          <w:smallCaps w:val="0"/>
          <w:noProof w:val="0"/>
          <w:color w:val="202124"/>
          <w:sz w:val="22"/>
          <w:szCs w:val="22"/>
          <w:lang w:val="es-MX"/>
        </w:rPr>
        <w:t xml:space="preserve">l </w:t>
      </w:r>
      <w:hyperlink r:id="R553a0fd06999471d">
        <w:r w:rsidRPr="66EDE609" w:rsidR="25C1E4FE">
          <w:rPr>
            <w:rStyle w:val="Hyperlink"/>
            <w:rFonts w:ascii="Arial Nova" w:hAnsi="Arial Nova" w:eastAsia="Arial Nova" w:cs="Arial Nova"/>
            <w:b w:val="0"/>
            <w:bCs w:val="0"/>
            <w:i w:val="0"/>
            <w:iCs w:val="0"/>
            <w:caps w:val="0"/>
            <w:smallCaps w:val="0"/>
            <w:strike w:val="0"/>
            <w:dstrike w:val="0"/>
            <w:noProof w:val="0"/>
            <w:sz w:val="22"/>
            <w:szCs w:val="22"/>
            <w:lang w:val="es-MX"/>
          </w:rPr>
          <w:t>USA Rail Pass</w:t>
        </w:r>
      </w:hyperlink>
      <w:r w:rsidRPr="66EDE609" w:rsidR="25C1E4FE">
        <w:rPr>
          <w:rFonts w:ascii="Arial Nova" w:hAnsi="Arial Nova" w:eastAsia="Arial Nova" w:cs="Arial Nova"/>
          <w:b w:val="0"/>
          <w:bCs w:val="0"/>
          <w:i w:val="0"/>
          <w:iCs w:val="0"/>
          <w:caps w:val="0"/>
          <w:smallCaps w:val="0"/>
          <w:noProof w:val="0"/>
          <w:color w:val="202124"/>
          <w:sz w:val="22"/>
          <w:szCs w:val="22"/>
          <w:lang w:val="es-MX"/>
        </w:rPr>
        <w:t xml:space="preserve"> de </w:t>
      </w:r>
      <w:r w:rsidRPr="66EDE609" w:rsidR="25C1E4FE">
        <w:rPr>
          <w:rFonts w:ascii="Arial Nova" w:hAnsi="Arial Nova" w:eastAsia="Arial Nova" w:cs="Arial Nova"/>
          <w:b w:val="0"/>
          <w:bCs w:val="0"/>
          <w:i w:val="0"/>
          <w:iCs w:val="0"/>
          <w:caps w:val="0"/>
          <w:smallCaps w:val="0"/>
          <w:noProof w:val="0"/>
          <w:color w:val="202124"/>
          <w:sz w:val="22"/>
          <w:szCs w:val="22"/>
          <w:lang w:val="es-MX"/>
        </w:rPr>
        <w:t>Amtrak</w:t>
      </w:r>
      <w:r w:rsidRPr="66EDE609" w:rsidR="25C1E4FE">
        <w:rPr>
          <w:rFonts w:ascii="Arial Nova" w:hAnsi="Arial Nova" w:eastAsia="Arial Nova" w:cs="Arial Nova"/>
          <w:b w:val="0"/>
          <w:bCs w:val="0"/>
          <w:i w:val="0"/>
          <w:iCs w:val="0"/>
          <w:caps w:val="0"/>
          <w:smallCaps w:val="0"/>
          <w:noProof w:val="0"/>
          <w:color w:val="202124"/>
          <w:sz w:val="22"/>
          <w:szCs w:val="22"/>
          <w:lang w:val="es-MX"/>
        </w:rPr>
        <w:t xml:space="preserve"> consiste en un solo boleto para recorrer el país entero. Este te permitirá realizar viajes </w:t>
      </w:r>
      <w:r w:rsidRPr="66EDE609" w:rsidR="25C1E4FE">
        <w:rPr>
          <w:rFonts w:ascii="Arial Nova" w:hAnsi="Arial Nova" w:eastAsia="Arial Nova" w:cs="Arial Nova"/>
          <w:b w:val="0"/>
          <w:bCs w:val="0"/>
          <w:i w:val="0"/>
          <w:iCs w:val="0"/>
          <w:caps w:val="0"/>
          <w:smallCaps w:val="0"/>
          <w:noProof w:val="0"/>
          <w:color w:val="202124"/>
          <w:sz w:val="22"/>
          <w:szCs w:val="22"/>
          <w:lang w:val="es-MX"/>
        </w:rPr>
        <w:t>multi-tramo</w:t>
      </w:r>
      <w:r w:rsidRPr="66EDE609" w:rsidR="25C1E4FE">
        <w:rPr>
          <w:rFonts w:ascii="Arial Nova" w:hAnsi="Arial Nova" w:eastAsia="Arial Nova" w:cs="Arial Nova"/>
          <w:b w:val="0"/>
          <w:bCs w:val="0"/>
          <w:i w:val="0"/>
          <w:iCs w:val="0"/>
          <w:caps w:val="0"/>
          <w:smallCaps w:val="0"/>
          <w:noProof w:val="0"/>
          <w:color w:val="202124"/>
          <w:sz w:val="22"/>
          <w:szCs w:val="22"/>
          <w:lang w:val="es-MX"/>
        </w:rPr>
        <w:t xml:space="preserve"> en </w:t>
      </w:r>
      <w:r w:rsidRPr="66EDE609" w:rsidR="25C1E4FE">
        <w:rPr>
          <w:rFonts w:ascii="Arial Nova" w:hAnsi="Arial Nova" w:eastAsia="Arial Nova" w:cs="Arial Nova"/>
          <w:b w:val="0"/>
          <w:bCs w:val="0"/>
          <w:i w:val="0"/>
          <w:iCs w:val="0"/>
          <w:caps w:val="0"/>
          <w:smallCaps w:val="0"/>
          <w:noProof w:val="0"/>
          <w:color w:val="202124"/>
          <w:sz w:val="22"/>
          <w:szCs w:val="22"/>
          <w:lang w:val="es-MX"/>
        </w:rPr>
        <w:t>Amtrak</w:t>
      </w:r>
      <w:r w:rsidRPr="66EDE609" w:rsidR="25C1E4FE">
        <w:rPr>
          <w:rFonts w:ascii="Arial Nova" w:hAnsi="Arial Nova" w:eastAsia="Arial Nova" w:cs="Arial Nova"/>
          <w:b w:val="0"/>
          <w:bCs w:val="0"/>
          <w:i w:val="0"/>
          <w:iCs w:val="0"/>
          <w:caps w:val="0"/>
          <w:smallCaps w:val="0"/>
          <w:noProof w:val="0"/>
          <w:color w:val="202124"/>
          <w:sz w:val="22"/>
          <w:szCs w:val="22"/>
          <w:lang w:val="es-MX"/>
        </w:rPr>
        <w:t xml:space="preserve"> a un precio fijo donde podrá elegir entre más de 500 destinos, válido por 30 días desde su primer uso.</w:t>
      </w:r>
    </w:p>
    <w:p xmlns:wp14="http://schemas.microsoft.com/office/word/2010/wordml" w:rsidP="2457BF95" wp14:paraId="5DBF5229" wp14:textId="74407CCD">
      <w:pPr>
        <w:spacing w:line="276" w:lineRule="auto"/>
        <w:jc w:val="both"/>
        <w:rPr>
          <w:rFonts w:ascii="Arial Nova" w:hAnsi="Arial Nova" w:eastAsia="Arial Nova" w:cs="Arial Nova"/>
          <w:b w:val="0"/>
          <w:bCs w:val="0"/>
          <w:i w:val="0"/>
          <w:iCs w:val="0"/>
          <w:caps w:val="0"/>
          <w:smallCaps w:val="0"/>
          <w:noProof w:val="0"/>
          <w:color w:val="202124"/>
          <w:sz w:val="22"/>
          <w:szCs w:val="22"/>
          <w:lang w:val="es-ES"/>
        </w:rPr>
      </w:pPr>
      <w:r w:rsidRPr="2457BF95" w:rsidR="25C1E4FE">
        <w:rPr>
          <w:rFonts w:ascii="Arial Nova" w:hAnsi="Arial Nova" w:eastAsia="Arial Nova" w:cs="Arial Nova"/>
          <w:b w:val="0"/>
          <w:bCs w:val="0"/>
          <w:i w:val="0"/>
          <w:iCs w:val="0"/>
          <w:caps w:val="0"/>
          <w:smallCaps w:val="0"/>
          <w:noProof w:val="0"/>
          <w:color w:val="202124"/>
          <w:sz w:val="22"/>
          <w:szCs w:val="22"/>
          <w:lang w:val="es-MX"/>
        </w:rPr>
        <w:t xml:space="preserve"> </w:t>
      </w:r>
    </w:p>
    <w:p xmlns:wp14="http://schemas.microsoft.com/office/word/2010/wordml" w:rsidP="2457BF95" wp14:paraId="6B88A63C" wp14:textId="5C36313D">
      <w:pPr>
        <w:spacing w:line="276" w:lineRule="auto"/>
        <w:jc w:val="both"/>
        <w:rPr>
          <w:rFonts w:ascii="Arial Nova" w:hAnsi="Arial Nova" w:eastAsia="Arial Nova" w:cs="Arial Nova"/>
          <w:b w:val="0"/>
          <w:bCs w:val="0"/>
          <w:i w:val="0"/>
          <w:iCs w:val="0"/>
          <w:caps w:val="0"/>
          <w:smallCaps w:val="0"/>
          <w:noProof w:val="0"/>
          <w:color w:val="202124"/>
          <w:sz w:val="22"/>
          <w:szCs w:val="22"/>
          <w:lang w:val="es-ES"/>
        </w:rPr>
      </w:pPr>
      <w:r w:rsidRPr="2457BF95" w:rsidR="25C1E4FE">
        <w:rPr>
          <w:rFonts w:ascii="Arial Nova" w:hAnsi="Arial Nova" w:eastAsia="Arial Nova" w:cs="Arial Nova"/>
          <w:b w:val="0"/>
          <w:bCs w:val="0"/>
          <w:i w:val="0"/>
          <w:iCs w:val="0"/>
          <w:caps w:val="0"/>
          <w:smallCaps w:val="0"/>
          <w:noProof w:val="0"/>
          <w:color w:val="202124"/>
          <w:sz w:val="22"/>
          <w:szCs w:val="22"/>
          <w:lang w:val="es-MX"/>
        </w:rPr>
        <w:t>Estas rutas de tren no solo ofrecen un asiento de primera fila a los impresionantes paisajes otoñales de Estados Unidos, sino que también proporcionan una forma única y relajada de viajar. Cada viaje promete una aventura llena de los colores, aromas y sensaciones del otoño. ¡Empaca tus maletas, aborda y deja que el tren te guíe a través de esta temporada!</w:t>
      </w:r>
    </w:p>
    <w:p xmlns:wp14="http://schemas.microsoft.com/office/word/2010/wordml" w:rsidP="2457BF95" wp14:paraId="55964745" wp14:textId="41F1AF64">
      <w:pPr>
        <w:spacing w:line="276" w:lineRule="auto"/>
        <w:jc w:val="both"/>
        <w:rPr>
          <w:rFonts w:ascii="Arial Nova" w:hAnsi="Arial Nova" w:eastAsia="Arial Nova" w:cs="Arial Nova"/>
          <w:b w:val="0"/>
          <w:bCs w:val="0"/>
          <w:i w:val="0"/>
          <w:iCs w:val="0"/>
          <w:caps w:val="0"/>
          <w:smallCaps w:val="0"/>
          <w:noProof w:val="0"/>
          <w:color w:val="202124"/>
          <w:sz w:val="22"/>
          <w:szCs w:val="22"/>
          <w:lang w:val="it-IT"/>
        </w:rPr>
      </w:pPr>
      <w:r w:rsidRPr="2457BF95" w:rsidR="25C1E4FE">
        <w:rPr>
          <w:rFonts w:ascii="Arial Nova" w:hAnsi="Arial Nova" w:eastAsia="Arial Nova" w:cs="Arial Nova"/>
          <w:b w:val="0"/>
          <w:bCs w:val="0"/>
          <w:i w:val="0"/>
          <w:iCs w:val="0"/>
          <w:caps w:val="0"/>
          <w:smallCaps w:val="0"/>
          <w:noProof w:val="0"/>
          <w:color w:val="202124"/>
          <w:sz w:val="22"/>
          <w:szCs w:val="22"/>
          <w:lang w:val="es-MX"/>
        </w:rPr>
        <w:t xml:space="preserve"> </w:t>
      </w:r>
    </w:p>
    <w:p xmlns:wp14="http://schemas.microsoft.com/office/word/2010/wordml" w:rsidP="2457BF95" wp14:paraId="3D89F363" wp14:textId="4ABF7D2C">
      <w:pPr>
        <w:spacing w:line="276" w:lineRule="auto"/>
        <w:jc w:val="center"/>
        <w:rPr>
          <w:rFonts w:ascii="Arial Nova" w:hAnsi="Arial Nova" w:eastAsia="Arial Nova" w:cs="Arial Nova"/>
          <w:b w:val="0"/>
          <w:bCs w:val="0"/>
          <w:i w:val="0"/>
          <w:iCs w:val="0"/>
          <w:caps w:val="0"/>
          <w:smallCaps w:val="0"/>
          <w:noProof w:val="0"/>
          <w:color w:val="202124"/>
          <w:sz w:val="22"/>
          <w:szCs w:val="22"/>
          <w:lang w:val="it-IT"/>
        </w:rPr>
      </w:pPr>
      <w:r w:rsidRPr="2457BF95" w:rsidR="25C1E4FE">
        <w:rPr>
          <w:rFonts w:ascii="Arial Nova" w:hAnsi="Arial Nova" w:eastAsia="Arial Nova" w:cs="Arial Nova"/>
          <w:b w:val="0"/>
          <w:bCs w:val="0"/>
          <w:i w:val="0"/>
          <w:iCs w:val="0"/>
          <w:caps w:val="0"/>
          <w:smallCaps w:val="0"/>
          <w:noProof w:val="0"/>
          <w:color w:val="202124"/>
          <w:sz w:val="22"/>
          <w:szCs w:val="22"/>
          <w:lang w:val="es-MX"/>
        </w:rPr>
        <w:t>###</w:t>
      </w:r>
    </w:p>
    <w:p xmlns:wp14="http://schemas.microsoft.com/office/word/2010/wordml" w:rsidP="2457BF95" wp14:paraId="7C3486A0" wp14:textId="29CE097C">
      <w:pPr>
        <w:spacing w:line="276" w:lineRule="auto"/>
        <w:rPr>
          <w:rFonts w:ascii="Arial Nova" w:hAnsi="Arial Nova" w:eastAsia="Arial Nova" w:cs="Arial Nova"/>
          <w:b w:val="0"/>
          <w:bCs w:val="0"/>
          <w:i w:val="0"/>
          <w:iCs w:val="0"/>
          <w:caps w:val="0"/>
          <w:smallCaps w:val="0"/>
          <w:noProof w:val="0"/>
          <w:color w:val="000000" w:themeColor="text1" w:themeTint="FF" w:themeShade="FF"/>
          <w:sz w:val="20"/>
          <w:szCs w:val="20"/>
          <w:lang w:val="it-IT"/>
        </w:rPr>
      </w:pPr>
      <w:r w:rsidRPr="2457BF95" w:rsidR="25C1E4FE">
        <w:rPr>
          <w:rFonts w:ascii="Arial Nova" w:hAnsi="Arial Nova" w:eastAsia="Arial Nova" w:cs="Arial Nova"/>
          <w:b w:val="1"/>
          <w:bCs w:val="1"/>
          <w:i w:val="0"/>
          <w:iCs w:val="0"/>
          <w:caps w:val="0"/>
          <w:smallCaps w:val="0"/>
          <w:strike w:val="0"/>
          <w:dstrike w:val="0"/>
          <w:noProof w:val="0"/>
          <w:color w:val="000000" w:themeColor="text1" w:themeTint="FF" w:themeShade="FF"/>
          <w:sz w:val="20"/>
          <w:szCs w:val="20"/>
          <w:u w:val="single"/>
          <w:lang w:val="es-MX"/>
        </w:rPr>
        <w:t>Acerca de Brand USA</w:t>
      </w:r>
    </w:p>
    <w:p xmlns:wp14="http://schemas.microsoft.com/office/word/2010/wordml" w:rsidP="2457BF95" wp14:paraId="36C7FEF4" wp14:textId="33F515EE">
      <w:pPr>
        <w:spacing w:line="276" w:lineRule="auto"/>
        <w:rPr>
          <w:rFonts w:ascii="Arial Nova" w:hAnsi="Arial Nova" w:eastAsia="Arial Nova" w:cs="Arial Nova"/>
          <w:b w:val="0"/>
          <w:bCs w:val="0"/>
          <w:i w:val="0"/>
          <w:iCs w:val="0"/>
          <w:caps w:val="0"/>
          <w:smallCaps w:val="0"/>
          <w:noProof w:val="0"/>
          <w:color w:val="000000" w:themeColor="text1" w:themeTint="FF" w:themeShade="FF"/>
          <w:sz w:val="20"/>
          <w:szCs w:val="20"/>
          <w:lang w:val="it-IT"/>
        </w:rPr>
      </w:pPr>
    </w:p>
    <w:p xmlns:wp14="http://schemas.microsoft.com/office/word/2010/wordml" w:rsidP="2457BF95" wp14:paraId="1B18C232" wp14:textId="21ACDF8C">
      <w:pPr>
        <w:spacing w:line="276"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it-IT"/>
        </w:rPr>
      </w:pPr>
      <w:r w:rsidRPr="2457BF95" w:rsidR="25C1E4FE">
        <w:rPr>
          <w:rFonts w:ascii="Arial Nova" w:hAnsi="Arial Nova" w:eastAsia="Arial Nova" w:cs="Arial Nova"/>
          <w:b w:val="0"/>
          <w:bCs w:val="0"/>
          <w:i w:val="0"/>
          <w:iCs w:val="0"/>
          <w:caps w:val="0"/>
          <w:smallCaps w:val="0"/>
          <w:noProof w:val="0"/>
          <w:color w:val="000000" w:themeColor="text1" w:themeTint="FF" w:themeShade="FF"/>
          <w:sz w:val="20"/>
          <w:szCs w:val="20"/>
          <w:lang w:val="es-MX"/>
        </w:rPr>
        <w:t>Brand USA, la organización de marketing de destinos para los Estados Unidos, fue establecida por la Ley de Promoción de Viajes como la primera asociación público-privada del país para promover a los Estados Unidos como un destino de viajes de primer nivel y comunicar las políticas y procedimientos de viajes de los EE. UU. a los viajeros de todo el mundo. La misión de la organización es aumentar las visitas internacionales a los EE. UU. para impulsar la economía estadounidense y mejorar la imagen de los Estados Unidos en todo el mundo. Constituida como Corporación de Promoción de Viajes en 2010, la entidad público-privada inició operaciones en mayo de 2011 y opera como Brand USA. Según estudios de Oxford Economics, en los últimos cuatro años las iniciativas de marketing de Brand USA han ayudado a dar la bienvenida a 4,3 millones de visitantes incrementales a los EE. UU., beneficiando a la economía estadounidense con casi $30 mil millones en impacto económico total, lo que ha sustentado, en promedio, 51,000 empleos incrementales al año.</w:t>
      </w:r>
    </w:p>
    <w:p xmlns:wp14="http://schemas.microsoft.com/office/word/2010/wordml" w:rsidP="2457BF95" wp14:paraId="21A49FA1" wp14:textId="62840744">
      <w:pPr>
        <w:spacing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it-IT"/>
        </w:rPr>
      </w:pPr>
    </w:p>
    <w:p xmlns:wp14="http://schemas.microsoft.com/office/word/2010/wordml" w:rsidP="2457BF95" wp14:paraId="3488FE72" wp14:textId="45FFD0B7">
      <w:pPr>
        <w:spacing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it-IT"/>
        </w:rPr>
      </w:pPr>
      <w:r w:rsidRPr="2457BF95" w:rsidR="25C1E4FE">
        <w:rPr>
          <w:rFonts w:ascii="Arial Nova" w:hAnsi="Arial Nova" w:eastAsia="Arial Nova" w:cs="Arial Nova"/>
          <w:b w:val="1"/>
          <w:bCs w:val="1"/>
          <w:i w:val="0"/>
          <w:iCs w:val="0"/>
          <w:caps w:val="0"/>
          <w:smallCaps w:val="0"/>
          <w:noProof w:val="0"/>
          <w:color w:val="000000" w:themeColor="text1" w:themeTint="FF" w:themeShade="FF"/>
          <w:sz w:val="22"/>
          <w:szCs w:val="22"/>
          <w:lang w:val="es-MX"/>
        </w:rPr>
        <w:t xml:space="preserve">Contacto para prensa: </w:t>
      </w:r>
    </w:p>
    <w:p xmlns:wp14="http://schemas.microsoft.com/office/word/2010/wordml" w:rsidP="2457BF95" wp14:paraId="787F4887" wp14:textId="7F34FE7E">
      <w:pPr>
        <w:spacing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it-IT"/>
        </w:rPr>
      </w:pPr>
    </w:p>
    <w:p xmlns:wp14="http://schemas.microsoft.com/office/word/2010/wordml" w:rsidP="2457BF95" wp14:paraId="4BB4F171" wp14:textId="2CA32AE2">
      <w:pPr>
        <w:spacing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it-IT"/>
        </w:rPr>
      </w:pPr>
      <w:r w:rsidRPr="2457BF95" w:rsidR="25C1E4FE">
        <w:rPr>
          <w:rFonts w:ascii="Arial Nova" w:hAnsi="Arial Nova" w:eastAsia="Arial Nova" w:cs="Arial Nova"/>
          <w:b w:val="0"/>
          <w:bCs w:val="0"/>
          <w:i w:val="0"/>
          <w:iCs w:val="0"/>
          <w:caps w:val="0"/>
          <w:smallCaps w:val="0"/>
          <w:noProof w:val="0"/>
          <w:color w:val="000000" w:themeColor="text1" w:themeTint="FF" w:themeShade="FF"/>
          <w:sz w:val="22"/>
          <w:szCs w:val="22"/>
          <w:lang w:val="es-MX"/>
        </w:rPr>
        <w:t>Mariana Espíritu | PR Manager</w:t>
      </w:r>
    </w:p>
    <w:p xmlns:wp14="http://schemas.microsoft.com/office/word/2010/wordml" w:rsidP="2457BF95" wp14:paraId="2B3FFB78" wp14:textId="63F4B23D">
      <w:pPr>
        <w:spacing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it-IT"/>
        </w:rPr>
      </w:pPr>
      <w:hyperlink r:id="Rbaa86c18ecc24c27">
        <w:r w:rsidRPr="2457BF95" w:rsidR="25C1E4FE">
          <w:rPr>
            <w:rStyle w:val="Hyperlink"/>
            <w:rFonts w:ascii="Arial Nova" w:hAnsi="Arial Nova" w:eastAsia="Arial Nova" w:cs="Arial Nova"/>
            <w:b w:val="0"/>
            <w:bCs w:val="0"/>
            <w:i w:val="0"/>
            <w:iCs w:val="0"/>
            <w:caps w:val="0"/>
            <w:smallCaps w:val="0"/>
            <w:strike w:val="0"/>
            <w:dstrike w:val="0"/>
            <w:noProof w:val="0"/>
            <w:sz w:val="22"/>
            <w:szCs w:val="22"/>
            <w:lang w:val="es-MX"/>
          </w:rPr>
          <w:t>MEspiritu@thebrandusa.mx</w:t>
        </w:r>
      </w:hyperlink>
    </w:p>
    <w:p xmlns:wp14="http://schemas.microsoft.com/office/word/2010/wordml" w:rsidP="2457BF95" wp14:paraId="66E7E660" wp14:textId="62834505">
      <w:pPr>
        <w:spacing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it-IT"/>
        </w:rPr>
      </w:pPr>
    </w:p>
    <w:p xmlns:wp14="http://schemas.microsoft.com/office/word/2010/wordml" w:rsidP="2457BF95" wp14:paraId="7DB844C7" wp14:textId="52F18746">
      <w:pPr>
        <w:spacing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it-IT"/>
        </w:rPr>
      </w:pPr>
      <w:r w:rsidRPr="2457BF95" w:rsidR="25C1E4FE">
        <w:rPr>
          <w:rFonts w:ascii="Arial Nova" w:hAnsi="Arial Nova" w:eastAsia="Arial Nova" w:cs="Arial Nova"/>
          <w:b w:val="0"/>
          <w:bCs w:val="0"/>
          <w:i w:val="0"/>
          <w:iCs w:val="0"/>
          <w:caps w:val="0"/>
          <w:smallCaps w:val="0"/>
          <w:noProof w:val="0"/>
          <w:color w:val="000000" w:themeColor="text1" w:themeTint="FF" w:themeShade="FF"/>
          <w:sz w:val="22"/>
          <w:szCs w:val="22"/>
          <w:lang w:val="es-MX"/>
        </w:rPr>
        <w:t>Carolina Trasviña | PR Director</w:t>
      </w:r>
    </w:p>
    <w:p xmlns:wp14="http://schemas.microsoft.com/office/word/2010/wordml" w:rsidP="2457BF95" wp14:paraId="01C46D6B" wp14:textId="3F40D0AE">
      <w:pPr>
        <w:spacing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it-IT"/>
        </w:rPr>
      </w:pPr>
      <w:hyperlink r:id="R3b888573d911482b">
        <w:r w:rsidRPr="2457BF95" w:rsidR="25C1E4FE">
          <w:rPr>
            <w:rStyle w:val="Hyperlink"/>
            <w:rFonts w:ascii="Arial Nova" w:hAnsi="Arial Nova" w:eastAsia="Arial Nova" w:cs="Arial Nova"/>
            <w:b w:val="0"/>
            <w:bCs w:val="0"/>
            <w:i w:val="0"/>
            <w:iCs w:val="0"/>
            <w:caps w:val="0"/>
            <w:smallCaps w:val="0"/>
            <w:strike w:val="0"/>
            <w:dstrike w:val="0"/>
            <w:noProof w:val="0"/>
            <w:sz w:val="22"/>
            <w:szCs w:val="22"/>
            <w:lang w:val="es-MX"/>
          </w:rPr>
          <w:t>CTrasvina@thebrandusa.mx</w:t>
        </w:r>
      </w:hyperlink>
    </w:p>
    <w:p xmlns:wp14="http://schemas.microsoft.com/office/word/2010/wordml" w:rsidP="143B347E" wp14:paraId="2DC08235" wp14:textId="35BCA479">
      <w:pPr>
        <w:pStyle w:val="Normal"/>
        <w:spacing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it-IT"/>
        </w:rPr>
      </w:pPr>
    </w:p>
    <w:sectPr>
      <w:pgSz w:w="11906" w:h="16838" w:orient="portrait"/>
      <w:pgMar w:top="1440" w:right="1440" w:bottom="1440" w:left="1440" w:header="720" w:footer="720" w:gutter="0"/>
      <w:cols w:space="720"/>
      <w:docGrid w:linePitch="360"/>
      <w:headerReference w:type="default" r:id="R3e8a1d5a60a0477d"/>
      <w:footerReference w:type="default" r:id="R5e97083d4c9d41f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457BF95" w:rsidTr="2457BF95" w14:paraId="13E6B89C">
      <w:trPr>
        <w:trHeight w:val="300"/>
      </w:trPr>
      <w:tc>
        <w:tcPr>
          <w:tcW w:w="3005" w:type="dxa"/>
          <w:tcMar/>
        </w:tcPr>
        <w:p w:rsidR="2457BF95" w:rsidP="2457BF95" w:rsidRDefault="2457BF95" w14:paraId="28C41B0D" w14:textId="3F57A209">
          <w:pPr>
            <w:pStyle w:val="Header"/>
            <w:bidi w:val="0"/>
            <w:ind w:left="-115"/>
            <w:jc w:val="left"/>
          </w:pPr>
        </w:p>
      </w:tc>
      <w:tc>
        <w:tcPr>
          <w:tcW w:w="3005" w:type="dxa"/>
          <w:tcMar/>
        </w:tcPr>
        <w:p w:rsidR="2457BF95" w:rsidP="2457BF95" w:rsidRDefault="2457BF95" w14:paraId="190583EA" w14:textId="1BE6E8A1">
          <w:pPr>
            <w:pStyle w:val="Header"/>
            <w:bidi w:val="0"/>
            <w:jc w:val="center"/>
          </w:pPr>
        </w:p>
      </w:tc>
      <w:tc>
        <w:tcPr>
          <w:tcW w:w="3005" w:type="dxa"/>
          <w:tcMar/>
        </w:tcPr>
        <w:p w:rsidR="2457BF95" w:rsidP="2457BF95" w:rsidRDefault="2457BF95" w14:paraId="0C606D19" w14:textId="770D9DC1">
          <w:pPr>
            <w:pStyle w:val="Header"/>
            <w:bidi w:val="0"/>
            <w:ind w:right="-115"/>
            <w:jc w:val="right"/>
          </w:pPr>
        </w:p>
      </w:tc>
    </w:tr>
  </w:tbl>
  <w:p w:rsidR="2457BF95" w:rsidP="2457BF95" w:rsidRDefault="2457BF95" w14:paraId="5B34267F" w14:textId="1669ABBE">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457BF95" w:rsidTr="2457BF95" w14:paraId="3A75A77B">
      <w:trPr>
        <w:trHeight w:val="300"/>
      </w:trPr>
      <w:tc>
        <w:tcPr>
          <w:tcW w:w="3005" w:type="dxa"/>
          <w:tcMar/>
        </w:tcPr>
        <w:p w:rsidR="2457BF95" w:rsidP="2457BF95" w:rsidRDefault="2457BF95" w14:paraId="37656276" w14:textId="1A88D42F">
          <w:pPr>
            <w:pStyle w:val="Header"/>
            <w:bidi w:val="0"/>
            <w:ind w:left="-115"/>
            <w:jc w:val="left"/>
          </w:pPr>
        </w:p>
      </w:tc>
      <w:tc>
        <w:tcPr>
          <w:tcW w:w="3005" w:type="dxa"/>
          <w:tcMar/>
        </w:tcPr>
        <w:p w:rsidR="2457BF95" w:rsidP="2457BF95" w:rsidRDefault="2457BF95" w14:paraId="64D77C10" w14:textId="60E90BAD">
          <w:pPr>
            <w:pStyle w:val="Header"/>
            <w:bidi w:val="0"/>
            <w:jc w:val="center"/>
          </w:pPr>
          <w:r w:rsidR="2457BF95">
            <w:drawing>
              <wp:inline wp14:editId="1FD3E401" wp14:anchorId="45558FF0">
                <wp:extent cx="733425" cy="647700"/>
                <wp:effectExtent l="0" t="0" r="0" b="0"/>
                <wp:docPr id="1113777088" name="" title=""/>
                <wp:cNvGraphicFramePr>
                  <a:graphicFrameLocks noChangeAspect="1"/>
                </wp:cNvGraphicFramePr>
                <a:graphic>
                  <a:graphicData uri="http://schemas.openxmlformats.org/drawingml/2006/picture">
                    <pic:pic>
                      <pic:nvPicPr>
                        <pic:cNvPr id="0" name=""/>
                        <pic:cNvPicPr/>
                      </pic:nvPicPr>
                      <pic:blipFill>
                        <a:blip r:embed="Rdc939a19cf0b4457">
                          <a:extLst>
                            <a:ext xmlns:a="http://schemas.openxmlformats.org/drawingml/2006/main" uri="{28A0092B-C50C-407E-A947-70E740481C1C}">
                              <a14:useLocalDpi val="0"/>
                            </a:ext>
                          </a:extLst>
                        </a:blip>
                        <a:stretch>
                          <a:fillRect/>
                        </a:stretch>
                      </pic:blipFill>
                      <pic:spPr>
                        <a:xfrm>
                          <a:off x="0" y="0"/>
                          <a:ext cx="733425" cy="647700"/>
                        </a:xfrm>
                        <a:prstGeom prst="rect">
                          <a:avLst/>
                        </a:prstGeom>
                      </pic:spPr>
                    </pic:pic>
                  </a:graphicData>
                </a:graphic>
              </wp:inline>
            </w:drawing>
          </w:r>
        </w:p>
      </w:tc>
      <w:tc>
        <w:tcPr>
          <w:tcW w:w="3005" w:type="dxa"/>
          <w:tcMar/>
        </w:tcPr>
        <w:p w:rsidR="2457BF95" w:rsidP="2457BF95" w:rsidRDefault="2457BF95" w14:paraId="4C99A07C" w14:textId="62C2AB84">
          <w:pPr>
            <w:pStyle w:val="Header"/>
            <w:bidi w:val="0"/>
            <w:ind w:right="-115"/>
            <w:jc w:val="right"/>
          </w:pPr>
        </w:p>
      </w:tc>
    </w:tr>
  </w:tbl>
  <w:p w:rsidR="2457BF95" w:rsidP="2457BF95" w:rsidRDefault="2457BF95" w14:paraId="7CACD62B" w14:textId="632D1F28">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59E532"/>
    <w:rsid w:val="143B347E"/>
    <w:rsid w:val="1959E532"/>
    <w:rsid w:val="1AA5D811"/>
    <w:rsid w:val="2457BF95"/>
    <w:rsid w:val="25C1E4FE"/>
    <w:rsid w:val="2A23EC1F"/>
    <w:rsid w:val="3592F94E"/>
    <w:rsid w:val="375DA581"/>
    <w:rsid w:val="4EAF80DF"/>
    <w:rsid w:val="66EDE609"/>
    <w:rsid w:val="69058BB4"/>
    <w:rsid w:val="6A10C4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9E532"/>
  <w15:chartTrackingRefBased/>
  <w15:docId w15:val="{1A6D612B-CA02-41A6-97A8-FD0BAA5E2BF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it-IT"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mthoodrr.com/train-rides/harvest-train/" TargetMode="External" Id="Rb0905aeca6fd45b1" /><Relationship Type="http://schemas.openxmlformats.org/officeDocument/2006/relationships/hyperlink" Target="https://www.visittheusa.mx/state/oregon" TargetMode="External" Id="Rbacae311c1f84d3a" /><Relationship Type="http://schemas.openxmlformats.org/officeDocument/2006/relationships/hyperlink" Target="https://traveloregon.com/places-to-go/cities/hood-river/" TargetMode="External" Id="R194c105e048246b5" /><Relationship Type="http://schemas.openxmlformats.org/officeDocument/2006/relationships/hyperlink" Target="https://traveloregon.com/places-to-go/cities/odell/" TargetMode="External" Id="R75517fe232a840f2" /><Relationship Type="http://schemas.openxmlformats.org/officeDocument/2006/relationships/hyperlink" Target="https://youtu.be/g9vrNRAqEkU" TargetMode="External" Id="Ra7fe392f2e9940f5" /><Relationship Type="http://schemas.openxmlformats.org/officeDocument/2006/relationships/hyperlink" Target="https://www.visitchattanooga.com/" TargetMode="External" Id="R0e0e55ee35a84b76" /><Relationship Type="http://schemas.openxmlformats.org/officeDocument/2006/relationships/hyperlink" Target="https://www.nps.gov/grsm/index.htm" TargetMode="External" Id="Rb199774815b443eb" /><Relationship Type="http://schemas.openxmlformats.org/officeDocument/2006/relationships/hyperlink" Target="https://www.fs.usda.gov/recarea/cherokee/recarea/?recid=35060" TargetMode="External" Id="R69147b3872b44ee6" /><Relationship Type="http://schemas.openxmlformats.org/officeDocument/2006/relationships/hyperlink" Target="https://brscenic.com/" TargetMode="External" Id="R3665f7e290874445" /><Relationship Type="http://schemas.openxmlformats.org/officeDocument/2006/relationships/hyperlink" Target="https://exploregeorgia.org/" TargetMode="External" Id="Rc3c7994e1cec456a" /><Relationship Type="http://schemas.openxmlformats.org/officeDocument/2006/relationships/hyperlink" Target="https://www.blueridgemountains.com/" TargetMode="External" Id="Re9431d6409904e4c" /><Relationship Type="http://schemas.openxmlformats.org/officeDocument/2006/relationships/hyperlink" Target="https://www.tnvacation.com/" TargetMode="External" Id="Rfc85e088fa9e4aca" /><Relationship Type="http://schemas.openxmlformats.org/officeDocument/2006/relationships/hyperlink" Target="mailto:MEspiritu@thebrandusa.mx" TargetMode="External" Id="Rbaa86c18ecc24c27" /><Relationship Type="http://schemas.openxmlformats.org/officeDocument/2006/relationships/hyperlink" Target="mailto:CTrasvina@thebrandusa.mx" TargetMode="External" Id="R3b888573d911482b" /><Relationship Type="http://schemas.openxmlformats.org/officeDocument/2006/relationships/header" Target="header.xml" Id="R3e8a1d5a60a0477d" /><Relationship Type="http://schemas.openxmlformats.org/officeDocument/2006/relationships/footer" Target="footer.xml" Id="R5e97083d4c9d41f4" /><Relationship Type="http://schemas.openxmlformats.org/officeDocument/2006/relationships/hyperlink" Target="https://www.rockymountaineer.com/train-routes/rockies-red-rocks-classic" TargetMode="External" Id="Rd9f4473306494532" /><Relationship Type="http://schemas.openxmlformats.org/officeDocument/2006/relationships/hyperlink" Target="https://www.denverunionstation.com/" TargetMode="External" Id="Rebeba7d0ea4b4dca" /><Relationship Type="http://schemas.openxmlformats.org/officeDocument/2006/relationships/hyperlink" Target="https://www.discovermoab.com/" TargetMode="External" Id="R25072fb4e3b9469b" /><Relationship Type="http://schemas.openxmlformats.org/officeDocument/2006/relationships/hyperlink" Target="https://visitglenwood.com/" TargetMode="External" Id="Rb1f2c713d6e54572" /><Relationship Type="http://schemas.openxmlformats.org/officeDocument/2006/relationships/hyperlink" Target="https://espanol.amtrak.com/tickets/departure-rail-pass.html" TargetMode="External" Id="R553a0fd06999471d" /><Relationship Type="http://schemas.openxmlformats.org/officeDocument/2006/relationships/hyperlink" Target="https://washington.org/es/" TargetMode="External" Id="Raab8e8d939914179" /><Relationship Type="http://schemas.openxmlformats.org/officeDocument/2006/relationships/hyperlink" Target="https://www.stalbansvt.com/" TargetMode="External" Id="Rdae3ceaaa17e4beb" /><Relationship Type="http://schemas.openxmlformats.org/officeDocument/2006/relationships/hyperlink" Target="https://www.amtrak.com/vermonter-train" TargetMode="External" Id="Ra7833fe9f0704bce" /><Relationship Type="http://schemas.openxmlformats.org/officeDocument/2006/relationships/hyperlink" Target="https://www.nyctourism.com/es/" TargetMode="External" Id="Rc81cea2fb2774094" /><Relationship Type="http://schemas.openxmlformats.org/officeDocument/2006/relationships/hyperlink" Target="https://ctvisit.com/" TargetMode="External" Id="R367fb038d9584329" /><Relationship Type="http://schemas.openxmlformats.org/officeDocument/2006/relationships/hyperlink" Target="https://www.visitma.com/" TargetMode="External" Id="R70843982920642eb" /><Relationship Type="http://schemas.openxmlformats.org/officeDocument/2006/relationships/hyperlink" Target="https://www.visitnh.gov/" TargetMode="External" Id="R4e0acdb1603f45c1" /><Relationship Type="http://schemas.openxmlformats.org/officeDocument/2006/relationships/hyperlink" Target="https://vermontvacation.com/places-to-visit/downtowns/waterbury/" TargetMode="External" Id="R5f70b908d7be48e4" /><Relationship Type="http://schemas.openxmlformats.org/officeDocument/2006/relationships/hyperlink" Target="https://gostowe.com/" TargetMode="External" Id="Raed7347037a5484b" /><Relationship Type="http://schemas.openxmlformats.org/officeDocument/2006/relationships/hyperlink" Target="https://www.amtrak.com/empire-builder-train" TargetMode="External" Id="R05434625ead04a0c" /><Relationship Type="http://schemas.openxmlformats.org/officeDocument/2006/relationships/hyperlink" Target="https://www.choosechicago.com/" TargetMode="External" Id="Rcaa2004b9a024233" /><Relationship Type="http://schemas.openxmlformats.org/officeDocument/2006/relationships/hyperlink" Target="https://visitmississippi.org/" TargetMode="External" Id="R4b65717b44cb431c" /><Relationship Type="http://schemas.openxmlformats.org/officeDocument/2006/relationships/hyperlink" Target="https://www.travelsouthdakota.com/?utm_source=Brand%20USA&amp;amp%3Butm_campaign=English&amp;amp%3Butm_medium=Inspiration%20Guide&amp;amp%3Butm_content=UK%20and%20Ireland" TargetMode="External" Id="Rc2de71633b9d4df3" /><Relationship Type="http://schemas.openxmlformats.org/officeDocument/2006/relationships/hyperlink" Target="https://www.visitbigsky.com/" TargetMode="External" Id="R388b25b745e7495f" /><Relationship Type="http://schemas.openxmlformats.org/officeDocument/2006/relationships/hyperlink" Target="https://www.visitmt.com/" TargetMode="External" Id="R75f288915de6476b" /><Relationship Type="http://schemas.openxmlformats.org/officeDocument/2006/relationships/hyperlink" Target="https://www.nps.gov/glac/espanol/index.htm" TargetMode="External" Id="R8529945a6b34473b" /><Relationship Type="http://schemas.openxmlformats.org/officeDocument/2006/relationships/hyperlink" Target="https://www.visitspokane.com/" TargetMode="External" Id="Rd025af8ba2134cce" /><Relationship Type="http://schemas.openxmlformats.org/officeDocument/2006/relationships/hyperlink" Target="https://visitseattle.org/" TargetMode="External" Id="Rb2b2685fe1844df0" /><Relationship Type="http://schemas.openxmlformats.org/officeDocument/2006/relationships/hyperlink" Target="https://www.travelportland.com/" TargetMode="External" Id="R1a1c4d9f407043a8" /></Relationships>
</file>

<file path=word/_rels/header.xml.rels>&#65279;<?xml version="1.0" encoding="utf-8"?><Relationships xmlns="http://schemas.openxmlformats.org/package/2006/relationships"><Relationship Type="http://schemas.openxmlformats.org/officeDocument/2006/relationships/image" Target="/media/image.jpg" Id="Rdc939a19cf0b445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A421B4-B2B2-4E35-B071-58B7F755B60A}"/>
</file>

<file path=customXml/itemProps2.xml><?xml version="1.0" encoding="utf-8"?>
<ds:datastoreItem xmlns:ds="http://schemas.openxmlformats.org/officeDocument/2006/customXml" ds:itemID="{D8A8B32A-A55B-4AEA-A67F-457245AE32AE}"/>
</file>

<file path=customXml/itemProps3.xml><?xml version="1.0" encoding="utf-8"?>
<ds:datastoreItem xmlns:ds="http://schemas.openxmlformats.org/officeDocument/2006/customXml" ds:itemID="{B74F2F73-12B2-43AA-A4AA-85ACC757D6B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Mariana Espiritu Perez</dc:creator>
  <keywords/>
  <dc:description/>
  <lastModifiedBy>Mariana Espiritu Perez</lastModifiedBy>
  <dcterms:created xsi:type="dcterms:W3CDTF">2024-09-03T18:47:11.0000000Z</dcterms:created>
  <dcterms:modified xsi:type="dcterms:W3CDTF">2024-09-06T18:10:05.1029704Z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